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472A8" w:rsidRPr="00A472A8" w:rsidRDefault="00A472A8" w:rsidP="00A472A8">
      <w:pPr>
        <w:shd w:val="clear" w:color="auto" w:fill="FFFFFF"/>
        <w:spacing w:after="150" w:line="240" w:lineRule="auto"/>
        <w:outlineLvl w:val="0"/>
        <w:rPr>
          <w:rFonts w:ascii="Arial" w:eastAsia="Times New Roman" w:hAnsi="Arial" w:cs="Arial"/>
          <w:color w:val="000000" w:themeColor="text1"/>
          <w:kern w:val="36"/>
          <w:sz w:val="51"/>
          <w:szCs w:val="51"/>
          <w:lang w:eastAsia="ru-RU"/>
        </w:rPr>
      </w:pPr>
      <w:r w:rsidRPr="00A472A8">
        <w:rPr>
          <w:rFonts w:ascii="Arial" w:eastAsia="Times New Roman" w:hAnsi="Arial" w:cs="Arial"/>
          <w:color w:val="000000" w:themeColor="text1"/>
          <w:kern w:val="36"/>
          <w:sz w:val="51"/>
          <w:szCs w:val="51"/>
          <w:lang w:eastAsia="ru-RU"/>
        </w:rPr>
        <w:t>Подготовительный</w:t>
      </w:r>
      <w:proofErr w:type="gramStart"/>
      <w:r w:rsidRPr="00A472A8">
        <w:rPr>
          <w:rFonts w:ascii="Arial" w:eastAsia="Times New Roman" w:hAnsi="Arial" w:cs="Arial"/>
          <w:color w:val="000000" w:themeColor="text1"/>
          <w:kern w:val="36"/>
          <w:sz w:val="51"/>
          <w:szCs w:val="51"/>
          <w:lang w:eastAsia="ru-RU"/>
        </w:rPr>
        <w:t xml:space="preserve"> С</w:t>
      </w:r>
      <w:proofErr w:type="gramEnd"/>
      <w:r w:rsidRPr="00A472A8">
        <w:rPr>
          <w:rFonts w:ascii="Arial" w:eastAsia="Times New Roman" w:hAnsi="Arial" w:cs="Arial"/>
          <w:color w:val="000000" w:themeColor="text1"/>
          <w:kern w:val="36"/>
          <w:sz w:val="51"/>
          <w:szCs w:val="51"/>
          <w:lang w:eastAsia="ru-RU"/>
        </w:rPr>
        <w:t xml:space="preserve"> (от 5+). Урок 36</w:t>
      </w:r>
    </w:p>
    <w:p w:rsidR="00B000BB" w:rsidRPr="00A472A8" w:rsidRDefault="00A472A8" w:rsidP="00A472A8">
      <w:pPr>
        <w:jc w:val="center"/>
        <w:rPr>
          <w:rFonts w:ascii="Arial" w:hAnsi="Arial" w:cs="Arial"/>
          <w:color w:val="000000" w:themeColor="text1"/>
        </w:rPr>
      </w:pPr>
      <w:r w:rsidRPr="00A472A8">
        <w:rPr>
          <w:rFonts w:ascii="Arial" w:hAnsi="Arial" w:cs="Arial"/>
          <w:noProof/>
          <w:color w:val="000000" w:themeColor="text1"/>
          <w:lang w:eastAsia="ru-RU"/>
        </w:rPr>
        <w:drawing>
          <wp:inline distT="0" distB="0" distL="0" distR="0" wp14:anchorId="7714060C" wp14:editId="5639001B">
            <wp:extent cx="2552700" cy="1999615"/>
            <wp:effectExtent l="0" t="0" r="0" b="635"/>
            <wp:docPr id="1" name="Рисунок 1" descr="https://cdn.shopify.com/s/files/1/0240/1417/files/Veronika2_480x480.jpg?v=1629461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cdn.shopify.com/s/files/1/0240/1417/files/Veronika2_480x480.jpg?v=162946113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0" cy="1999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72A8" w:rsidRPr="00A472A8" w:rsidRDefault="00A472A8" w:rsidP="00923E38">
      <w:pPr>
        <w:shd w:val="clear" w:color="auto" w:fill="E5D8C0"/>
        <w:spacing w:after="0"/>
        <w:rPr>
          <w:rFonts w:ascii="Arial" w:eastAsia="Times New Roman" w:hAnsi="Arial" w:cs="Arial"/>
          <w:color w:val="000000" w:themeColor="text1"/>
          <w:sz w:val="30"/>
          <w:szCs w:val="30"/>
          <w:lang w:eastAsia="ru-RU"/>
        </w:rPr>
      </w:pPr>
      <w:r w:rsidRPr="00A472A8">
        <w:rPr>
          <w:rFonts w:ascii="Arial" w:eastAsia="Times New Roman" w:hAnsi="Arial" w:cs="Arial"/>
          <w:color w:val="000000" w:themeColor="text1"/>
          <w:sz w:val="30"/>
          <w:szCs w:val="30"/>
          <w:lang w:eastAsia="ru-RU"/>
        </w:rPr>
        <w:t>Фортепианная техника и упражнения</w:t>
      </w:r>
    </w:p>
    <w:p w:rsidR="00A472A8" w:rsidRPr="00A472A8" w:rsidRDefault="00A472A8" w:rsidP="00923E38">
      <w:pPr>
        <w:shd w:val="clear" w:color="auto" w:fill="F6F1E6"/>
        <w:spacing w:after="225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A472A8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1. Повторите упражнения на новом уровне. Хроматическая гамма. Играйте с метрономом в самом быстром темпе, на который вы способны. Работайте над плавным звуком.</w:t>
      </w:r>
    </w:p>
    <w:p w:rsidR="00A472A8" w:rsidRPr="00A472A8" w:rsidRDefault="00A472A8" w:rsidP="00923E38">
      <w:pPr>
        <w:shd w:val="clear" w:color="auto" w:fill="F6F1E6"/>
        <w:spacing w:after="225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A472A8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2. Повторение О.М. Егоровой для постановки рук.</w:t>
      </w:r>
    </w:p>
    <w:p w:rsidR="00A472A8" w:rsidRPr="00A472A8" w:rsidRDefault="00A472A8" w:rsidP="00923E38">
      <w:pPr>
        <w:shd w:val="clear" w:color="auto" w:fill="E5D8C0"/>
        <w:spacing w:after="0"/>
        <w:rPr>
          <w:rFonts w:ascii="Arial" w:eastAsia="Times New Roman" w:hAnsi="Arial" w:cs="Arial"/>
          <w:color w:val="000000" w:themeColor="text1"/>
          <w:sz w:val="30"/>
          <w:szCs w:val="30"/>
          <w:lang w:eastAsia="ru-RU"/>
        </w:rPr>
      </w:pPr>
      <w:r w:rsidRPr="00A472A8">
        <w:rPr>
          <w:rFonts w:ascii="Arial" w:eastAsia="Times New Roman" w:hAnsi="Arial" w:cs="Arial"/>
          <w:color w:val="000000" w:themeColor="text1"/>
          <w:sz w:val="30"/>
          <w:szCs w:val="30"/>
          <w:lang w:eastAsia="ru-RU"/>
        </w:rPr>
        <w:t>Теория музыки и тренировка слуха</w:t>
      </w:r>
    </w:p>
    <w:p w:rsidR="00A472A8" w:rsidRPr="00A472A8" w:rsidRDefault="00A472A8" w:rsidP="00923E38">
      <w:pPr>
        <w:shd w:val="clear" w:color="auto" w:fill="F6F1E6"/>
        <w:spacing w:after="225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A472A8">
        <w:rPr>
          <w:rFonts w:ascii="Arial" w:eastAsia="Times New Roman" w:hAnsi="Arial" w:cs="Arial"/>
          <w:b/>
          <w:bCs/>
          <w:color w:val="000000" w:themeColor="text1"/>
          <w:sz w:val="24"/>
          <w:szCs w:val="24"/>
          <w:lang w:eastAsia="ru-RU"/>
        </w:rPr>
        <w:t>Курс транспозиции для самых маленьких. Стадии I-II. Тоника, Доминанта, Восьмые, четверти, Ритмическая диктовка и "Турецкий марш" Бетховена</w:t>
      </w:r>
    </w:p>
    <w:p w:rsidR="00A472A8" w:rsidRPr="00A472A8" w:rsidRDefault="00A472A8" w:rsidP="00923E38">
      <w:pPr>
        <w:shd w:val="clear" w:color="auto" w:fill="F6F1E6"/>
        <w:spacing w:after="225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A472A8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Это последняя неделя курса. Обязательно сделайте видео-</w:t>
      </w:r>
      <w:proofErr w:type="spellStart"/>
      <w:r w:rsidRPr="00A472A8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фотопримеры</w:t>
      </w:r>
      <w:proofErr w:type="spellEnd"/>
      <w:r w:rsidRPr="00A472A8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работы с ним. Не забывайте публиковать заметки, фотографии и видеодокументы в своем дневнике прогресса.</w:t>
      </w:r>
    </w:p>
    <w:p w:rsidR="00A472A8" w:rsidRPr="00A472A8" w:rsidRDefault="00A472A8" w:rsidP="00A472A8">
      <w:pPr>
        <w:shd w:val="clear" w:color="auto" w:fill="E5D8C0"/>
        <w:spacing w:after="0" w:line="240" w:lineRule="auto"/>
        <w:rPr>
          <w:rFonts w:ascii="Arial" w:eastAsia="Times New Roman" w:hAnsi="Arial" w:cs="Arial"/>
          <w:color w:val="000000" w:themeColor="text1"/>
          <w:sz w:val="30"/>
          <w:szCs w:val="30"/>
          <w:lang w:eastAsia="ru-RU"/>
        </w:rPr>
      </w:pPr>
      <w:r w:rsidRPr="00A472A8">
        <w:rPr>
          <w:rFonts w:ascii="Arial" w:eastAsia="Times New Roman" w:hAnsi="Arial" w:cs="Arial"/>
          <w:color w:val="000000" w:themeColor="text1"/>
          <w:sz w:val="30"/>
          <w:szCs w:val="30"/>
          <w:lang w:eastAsia="ru-RU"/>
        </w:rPr>
        <w:t>Игра на фортепиано и чтение музыки с листа</w:t>
      </w:r>
    </w:p>
    <w:p w:rsidR="00A472A8" w:rsidRPr="00A472A8" w:rsidRDefault="00A472A8" w:rsidP="00A472A8">
      <w:pPr>
        <w:shd w:val="clear" w:color="auto" w:fill="F6F1E6"/>
        <w:spacing w:after="225" w:line="240" w:lineRule="auto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A472A8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1.  </w:t>
      </w:r>
      <w:r w:rsidRPr="00A472A8">
        <w:rPr>
          <w:rFonts w:ascii="Arial" w:eastAsia="Times New Roman" w:hAnsi="Arial" w:cs="Arial"/>
          <w:b/>
          <w:bCs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56187E2B" wp14:editId="04AD1E34">
            <wp:extent cx="304800" cy="304800"/>
            <wp:effectExtent l="0" t="0" r="0" b="0"/>
            <wp:docPr id="6" name="Рисунок 6" descr="Изображе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Изображение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472A8">
        <w:rPr>
          <w:rFonts w:ascii="Arial" w:eastAsia="Times New Roman" w:hAnsi="Arial" w:cs="Arial"/>
          <w:b/>
          <w:bCs/>
          <w:color w:val="000000" w:themeColor="text1"/>
          <w:sz w:val="24"/>
          <w:szCs w:val="24"/>
          <w:lang w:eastAsia="ru-RU"/>
        </w:rPr>
        <w:t>Нежное пианино</w:t>
      </w:r>
      <w:r w:rsidRPr="00A472A8">
        <w:rPr>
          <w:rFonts w:ascii="Arial" w:eastAsia="Times New Roman" w:hAnsi="Arial" w:cs="Arial"/>
          <w:b/>
          <w:bCs/>
          <w:color w:val="000000" w:themeColor="text1"/>
          <w:sz w:val="14"/>
          <w:szCs w:val="14"/>
          <w:vertAlign w:val="superscript"/>
          <w:lang w:eastAsia="ru-RU"/>
        </w:rPr>
        <w:t>®</w:t>
      </w:r>
      <w:r w:rsidRPr="00A472A8">
        <w:rPr>
          <w:rFonts w:ascii="Arial" w:eastAsia="Times New Roman" w:hAnsi="Arial" w:cs="Arial"/>
          <w:b/>
          <w:bCs/>
          <w:color w:val="000000" w:themeColor="text1"/>
          <w:sz w:val="24"/>
          <w:szCs w:val="24"/>
          <w:lang w:eastAsia="ru-RU"/>
        </w:rPr>
        <w:t> - Чтение с листа.</w:t>
      </w:r>
      <w:r w:rsidRPr="00A472A8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 Любимая классика 0</w:t>
      </w:r>
      <w:r w:rsidRPr="00A472A8">
        <w:rPr>
          <w:rFonts w:ascii="Arial" w:eastAsia="Times New Roman" w:hAnsi="Arial" w:cs="Arial"/>
          <w:b/>
          <w:bCs/>
          <w:color w:val="000000" w:themeColor="text1"/>
          <w:sz w:val="24"/>
          <w:szCs w:val="24"/>
          <w:lang w:eastAsia="ru-RU"/>
        </w:rPr>
        <w:t>. Р. Вагнер "Свадебный хор" R, L, P 2,4,5 или 6</w:t>
      </w:r>
    </w:p>
    <w:p w:rsidR="00A472A8" w:rsidRPr="00A472A8" w:rsidRDefault="00A472A8" w:rsidP="00A472A8">
      <w:pPr>
        <w:shd w:val="clear" w:color="auto" w:fill="F6F1E6"/>
        <w:spacing w:after="225" w:line="240" w:lineRule="auto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A472A8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2. </w:t>
      </w:r>
      <w:r w:rsidRPr="00A472A8">
        <w:rPr>
          <w:rFonts w:ascii="Arial" w:eastAsia="Times New Roman" w:hAnsi="Arial" w:cs="Arial"/>
          <w:b/>
          <w:bCs/>
          <w:color w:val="000000" w:themeColor="text1"/>
          <w:sz w:val="24"/>
          <w:szCs w:val="24"/>
          <w:lang w:eastAsia="ru-RU"/>
        </w:rPr>
        <w:t>Пьеса, которую нужно исполнить.</w:t>
      </w:r>
      <w:r w:rsidRPr="00A472A8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 Буги-вуги 1. Робот-рок. Играть </w:t>
      </w:r>
      <w:r w:rsidRPr="00A472A8">
        <w:rPr>
          <w:rFonts w:ascii="Arial" w:eastAsia="Times New Roman" w:hAnsi="Arial" w:cs="Arial"/>
          <w:b/>
          <w:bCs/>
          <w:color w:val="000000" w:themeColor="text1"/>
          <w:sz w:val="24"/>
          <w:szCs w:val="24"/>
          <w:lang w:eastAsia="ru-RU"/>
        </w:rPr>
        <w:t>R - RH</w:t>
      </w:r>
      <w:r w:rsidRPr="00A472A8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, </w:t>
      </w:r>
      <w:r w:rsidRPr="00A472A8">
        <w:rPr>
          <w:rFonts w:ascii="Arial" w:eastAsia="Times New Roman" w:hAnsi="Arial" w:cs="Arial"/>
          <w:b/>
          <w:bCs/>
          <w:color w:val="000000" w:themeColor="text1"/>
          <w:sz w:val="24"/>
          <w:szCs w:val="24"/>
          <w:lang w:eastAsia="ru-RU"/>
        </w:rPr>
        <w:t>L - LH, P-PH</w:t>
      </w:r>
    </w:p>
    <w:p w:rsidR="00A472A8" w:rsidRPr="00A472A8" w:rsidRDefault="00A472A8" w:rsidP="00A472A8">
      <w:pPr>
        <w:shd w:val="clear" w:color="auto" w:fill="F6F1E6"/>
        <w:spacing w:after="225" w:line="240" w:lineRule="auto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A472A8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RH</w:t>
      </w:r>
      <w:r w:rsidRPr="00A472A8">
        <w:rPr>
          <w:rFonts w:ascii="Arial" w:eastAsia="Times New Roman" w:hAnsi="Arial" w:cs="Arial"/>
          <w:b/>
          <w:bCs/>
          <w:color w:val="000000" w:themeColor="text1"/>
          <w:sz w:val="24"/>
          <w:szCs w:val="24"/>
          <w:lang w:eastAsia="ru-RU"/>
        </w:rPr>
        <w:t> Мы стараемся делать как можно меньше ошибок с минимальной временной задержкой для</w:t>
      </w:r>
      <w:r w:rsidRPr="00A472A8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, </w:t>
      </w:r>
      <w:r w:rsidRPr="00A472A8">
        <w:rPr>
          <w:rFonts w:ascii="Arial" w:eastAsia="Times New Roman" w:hAnsi="Arial" w:cs="Arial"/>
          <w:b/>
          <w:bCs/>
          <w:color w:val="000000" w:themeColor="text1"/>
          <w:sz w:val="24"/>
          <w:szCs w:val="24"/>
          <w:lang w:eastAsia="ru-RU"/>
        </w:rPr>
        <w:t>LH</w:t>
      </w:r>
      <w:r w:rsidRPr="00A472A8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  и  </w:t>
      </w:r>
      <w:r w:rsidRPr="00A472A8">
        <w:rPr>
          <w:rFonts w:ascii="Arial" w:eastAsia="Times New Roman" w:hAnsi="Arial" w:cs="Arial"/>
          <w:b/>
          <w:bCs/>
          <w:color w:val="000000" w:themeColor="text1"/>
          <w:sz w:val="24"/>
          <w:szCs w:val="24"/>
          <w:lang w:eastAsia="ru-RU"/>
        </w:rPr>
        <w:t>PH</w:t>
      </w:r>
      <w:r w:rsidRPr="00A472A8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.</w:t>
      </w:r>
    </w:p>
    <w:p w:rsidR="00A472A8" w:rsidRPr="00A472A8" w:rsidRDefault="00A472A8" w:rsidP="00A472A8">
      <w:pPr>
        <w:shd w:val="clear" w:color="auto" w:fill="E5D8C0"/>
        <w:spacing w:after="0" w:line="240" w:lineRule="auto"/>
        <w:rPr>
          <w:rFonts w:ascii="Arial" w:eastAsia="Times New Roman" w:hAnsi="Arial" w:cs="Arial"/>
          <w:color w:val="000000" w:themeColor="text1"/>
          <w:sz w:val="30"/>
          <w:szCs w:val="30"/>
          <w:lang w:eastAsia="ru-RU"/>
        </w:rPr>
      </w:pPr>
      <w:r>
        <w:rPr>
          <w:rFonts w:ascii="Arial" w:eastAsia="Times New Roman" w:hAnsi="Arial" w:cs="Arial"/>
          <w:color w:val="000000" w:themeColor="text1"/>
          <w:sz w:val="30"/>
          <w:szCs w:val="30"/>
          <w:lang w:eastAsia="ru-RU"/>
        </w:rPr>
        <w:t>Слушание</w:t>
      </w:r>
      <w:r w:rsidRPr="00A472A8">
        <w:rPr>
          <w:rFonts w:ascii="Arial" w:eastAsia="Times New Roman" w:hAnsi="Arial" w:cs="Arial"/>
          <w:color w:val="000000" w:themeColor="text1"/>
          <w:sz w:val="30"/>
          <w:szCs w:val="30"/>
          <w:lang w:eastAsia="ru-RU"/>
        </w:rPr>
        <w:t xml:space="preserve"> музыки</w:t>
      </w:r>
    </w:p>
    <w:p w:rsidR="00A472A8" w:rsidRPr="00A472A8" w:rsidRDefault="00A472A8" w:rsidP="00A472A8">
      <w:pPr>
        <w:shd w:val="clear" w:color="auto" w:fill="F6F1E6"/>
        <w:spacing w:after="225" w:line="240" w:lineRule="auto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A472A8">
        <w:rPr>
          <w:rFonts w:ascii="Arial" w:eastAsia="Times New Roman" w:hAnsi="Arial" w:cs="Arial"/>
          <w:b/>
          <w:bCs/>
          <w:color w:val="000000" w:themeColor="text1"/>
          <w:sz w:val="24"/>
          <w:szCs w:val="24"/>
          <w:lang w:eastAsia="ru-RU"/>
        </w:rPr>
        <w:t>Нежное фортепиано</w:t>
      </w:r>
      <w:r w:rsidRPr="00A472A8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 </w:t>
      </w:r>
      <w:r w:rsidRPr="00A472A8">
        <w:rPr>
          <w:rFonts w:ascii="Arial" w:eastAsia="Times New Roman" w:hAnsi="Arial" w:cs="Arial"/>
          <w:b/>
          <w:bCs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006C578F" wp14:editId="5767B1EF">
            <wp:extent cx="304800" cy="304800"/>
            <wp:effectExtent l="0" t="0" r="0" b="0"/>
            <wp:docPr id="7" name="Рисунок 7" descr="Изображе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Изображение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472A8">
        <w:rPr>
          <w:rFonts w:ascii="Arial" w:eastAsia="Times New Roman" w:hAnsi="Arial" w:cs="Arial"/>
          <w:b/>
          <w:bCs/>
          <w:color w:val="000000" w:themeColor="text1"/>
          <w:sz w:val="24"/>
          <w:szCs w:val="24"/>
          <w:lang w:eastAsia="ru-RU"/>
        </w:rPr>
        <w:t>®</w:t>
      </w:r>
      <w:r w:rsidRPr="00A472A8">
        <w:rPr>
          <w:rFonts w:ascii="Arial" w:eastAsia="Times New Roman" w:hAnsi="Arial" w:cs="Arial"/>
          <w:b/>
          <w:bCs/>
          <w:color w:val="000000" w:themeColor="text1"/>
          <w:sz w:val="14"/>
          <w:szCs w:val="14"/>
          <w:vertAlign w:val="superscript"/>
          <w:lang w:eastAsia="ru-RU"/>
        </w:rPr>
        <w:t>ТИЗЕР:</w:t>
      </w:r>
      <w:r w:rsidRPr="00A472A8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  - Любимая классика 0</w:t>
      </w:r>
      <w:r w:rsidRPr="00A472A8">
        <w:rPr>
          <w:rFonts w:ascii="Arial" w:eastAsia="Times New Roman" w:hAnsi="Arial" w:cs="Arial"/>
          <w:b/>
          <w:bCs/>
          <w:color w:val="000000" w:themeColor="text1"/>
          <w:sz w:val="24"/>
          <w:szCs w:val="24"/>
          <w:lang w:eastAsia="ru-RU"/>
        </w:rPr>
        <w:t xml:space="preserve">. </w:t>
      </w:r>
      <w:proofErr w:type="spellStart"/>
      <w:r w:rsidRPr="00A472A8">
        <w:rPr>
          <w:rFonts w:ascii="Arial" w:eastAsia="Times New Roman" w:hAnsi="Arial" w:cs="Arial"/>
          <w:b/>
          <w:bCs/>
          <w:color w:val="000000" w:themeColor="text1"/>
          <w:sz w:val="24"/>
          <w:szCs w:val="24"/>
          <w:lang w:eastAsia="ru-RU"/>
        </w:rPr>
        <w:t>Л.Бетховен</w:t>
      </w:r>
      <w:proofErr w:type="spellEnd"/>
      <w:r w:rsidRPr="00A472A8">
        <w:rPr>
          <w:rFonts w:ascii="Arial" w:eastAsia="Times New Roman" w:hAnsi="Arial" w:cs="Arial"/>
          <w:b/>
          <w:bCs/>
          <w:color w:val="000000" w:themeColor="text1"/>
          <w:sz w:val="24"/>
          <w:szCs w:val="24"/>
          <w:lang w:eastAsia="ru-RU"/>
        </w:rPr>
        <w:t xml:space="preserve"> "Турецкий марш"</w:t>
      </w:r>
      <w:r w:rsidRPr="00A472A8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 </w:t>
      </w:r>
    </w:p>
    <w:p w:rsidR="00A472A8" w:rsidRPr="00A472A8" w:rsidRDefault="00A472A8" w:rsidP="00A472A8">
      <w:pPr>
        <w:shd w:val="clear" w:color="auto" w:fill="F6F1E6"/>
        <w:spacing w:after="225" w:line="240" w:lineRule="auto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A472A8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Найдите в Интернете и послушайте различные интерпретации "Турецкого марша" Бетховена.</w:t>
      </w:r>
    </w:p>
    <w:p w:rsidR="00A472A8" w:rsidRPr="00A472A8" w:rsidRDefault="00A472A8" w:rsidP="00A472A8">
      <w:pPr>
        <w:shd w:val="clear" w:color="auto" w:fill="F6F1E6"/>
        <w:spacing w:after="225" w:line="240" w:lineRule="auto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A472A8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Наша находка: https://youtu.be/GuW_T3RP1TE</w:t>
      </w:r>
    </w:p>
    <w:p w:rsidR="00A472A8" w:rsidRPr="00A472A8" w:rsidRDefault="00A472A8" w:rsidP="00923E38">
      <w:pPr>
        <w:shd w:val="clear" w:color="auto" w:fill="F6F1E6"/>
        <w:spacing w:after="225" w:line="240" w:lineRule="auto"/>
        <w:jc w:val="right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A472A8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Искренне Ваша,</w:t>
      </w:r>
      <w:r w:rsidRPr="00A472A8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br/>
      </w:r>
      <w:proofErr w:type="spellStart"/>
      <w:r w:rsidRPr="00A472A8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Хеллин</w:t>
      </w:r>
      <w:proofErr w:type="spellEnd"/>
      <w:r w:rsidRPr="00A472A8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proofErr w:type="spellStart"/>
      <w:r w:rsidRPr="00A472A8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Хайнер</w:t>
      </w:r>
      <w:proofErr w:type="spellEnd"/>
      <w:r w:rsidRPr="00A472A8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br/>
      </w:r>
    </w:p>
    <w:p w:rsidR="00A472A8" w:rsidRPr="00A472A8" w:rsidRDefault="00A472A8" w:rsidP="00923E38">
      <w:pPr>
        <w:shd w:val="clear" w:color="auto" w:fill="FFFFFF"/>
        <w:spacing w:after="225" w:line="240" w:lineRule="auto"/>
        <w:jc w:val="right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A472A8">
        <w:rPr>
          <w:rFonts w:ascii="Arial" w:eastAsia="Times New Roman" w:hAnsi="Arial" w:cs="Arial"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76EE3932" wp14:editId="2C153CE2">
            <wp:extent cx="952500" cy="409575"/>
            <wp:effectExtent l="0" t="0" r="0" b="9525"/>
            <wp:docPr id="9" name="Рисунок 9" descr="https://cdn.shopify.com/s/files/1/0240/1417/files/signature_5_e90fde4b-6c2e-4b4c-89af-a25b815be3e6_100x100.jpg?v=16271022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cdn.shopify.com/s/files/1/0240/1417/files/signature_5_e90fde4b-6c2e-4b4c-89af-a25b815be3e6_100x100.jpg?v=1627102210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72A8" w:rsidRPr="00923E38" w:rsidRDefault="00A472A8" w:rsidP="00923E38">
      <w:pPr>
        <w:shd w:val="clear" w:color="auto" w:fill="FFFFFF"/>
        <w:spacing w:after="225" w:line="240" w:lineRule="auto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A472A8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Успех видео:</w:t>
      </w:r>
      <w:r w:rsidR="00923E38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hyperlink r:id="rId8" w:history="1">
        <w:r w:rsidR="00923E38" w:rsidRPr="00042551">
          <w:rPr>
            <w:rStyle w:val="a5"/>
            <w:rFonts w:ascii="Arial" w:hAnsi="Arial" w:cs="Arial"/>
          </w:rPr>
          <w:t>https://youtu.be/u3LJoXyjmNg</w:t>
        </w:r>
      </w:hyperlink>
      <w:bookmarkStart w:id="0" w:name="_GoBack"/>
      <w:bookmarkEnd w:id="0"/>
    </w:p>
    <w:p w:rsidR="00923E38" w:rsidRDefault="00923E38">
      <w:pPr>
        <w:rPr>
          <w:rFonts w:ascii="Arial" w:hAnsi="Arial" w:cs="Arial"/>
          <w:color w:val="000000" w:themeColor="text1"/>
        </w:rPr>
      </w:pPr>
    </w:p>
    <w:p w:rsidR="00923E38" w:rsidRPr="00A472A8" w:rsidRDefault="00923E38" w:rsidP="00923E38">
      <w:pPr>
        <w:shd w:val="clear" w:color="auto" w:fill="E5D8C0"/>
        <w:spacing w:after="0" w:line="240" w:lineRule="auto"/>
        <w:rPr>
          <w:rFonts w:ascii="Arial" w:eastAsia="Times New Roman" w:hAnsi="Arial" w:cs="Arial"/>
          <w:color w:val="000000" w:themeColor="text1"/>
          <w:sz w:val="30"/>
          <w:szCs w:val="30"/>
          <w:lang w:eastAsia="ru-RU"/>
        </w:rPr>
      </w:pPr>
      <w:r w:rsidRPr="00A472A8">
        <w:rPr>
          <w:rFonts w:ascii="Arial" w:eastAsia="Times New Roman" w:hAnsi="Arial" w:cs="Arial"/>
          <w:color w:val="000000" w:themeColor="text1"/>
          <w:sz w:val="30"/>
          <w:szCs w:val="30"/>
          <w:lang w:eastAsia="ru-RU"/>
        </w:rPr>
        <w:t>Музыкальное образование педагогика</w:t>
      </w:r>
    </w:p>
    <w:p w:rsidR="00923E38" w:rsidRPr="00A472A8" w:rsidRDefault="00923E38" w:rsidP="00923E38">
      <w:pPr>
        <w:shd w:val="clear" w:color="auto" w:fill="F6F1E6"/>
        <w:spacing w:after="225" w:line="240" w:lineRule="auto"/>
        <w:textAlignment w:val="top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A472A8">
        <w:rPr>
          <w:rFonts w:ascii="Arial" w:eastAsia="Times New Roman" w:hAnsi="Arial" w:cs="Arial"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1956EF18" wp14:editId="371F1C20">
            <wp:extent cx="3057525" cy="1495918"/>
            <wp:effectExtent l="0" t="0" r="0" b="9525"/>
            <wp:docPr id="5" name="Рисунок 5" descr="https://cdn.shopify.com/s/files/1/0240/1417/files/Alexandra_plates_2_1024x1024.png?v=15512818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cdn.shopify.com/s/files/1/0240/1417/files/Alexandra_plates_2_1024x1024.png?v=155128180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8817" cy="149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3E38" w:rsidRPr="00A472A8" w:rsidRDefault="00923E38" w:rsidP="00923E38">
      <w:pPr>
        <w:shd w:val="clear" w:color="auto" w:fill="F6F1E6"/>
        <w:spacing w:after="225" w:line="240" w:lineRule="auto"/>
        <w:textAlignment w:val="top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>
        <w:rPr>
          <w:rFonts w:ascii="Arial" w:eastAsia="Times New Roman" w:hAnsi="Arial" w:cs="Arial"/>
          <w:b/>
          <w:bCs/>
          <w:color w:val="000000" w:themeColor="text1"/>
          <w:sz w:val="24"/>
          <w:szCs w:val="24"/>
          <w:lang w:eastAsia="ru-RU"/>
        </w:rPr>
        <w:t>Слушание музыки:</w:t>
      </w:r>
      <w:r w:rsidRPr="00A472A8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  </w:t>
      </w:r>
      <w:r w:rsidRPr="00A472A8">
        <w:rPr>
          <w:rFonts w:ascii="Arial" w:eastAsia="Times New Roman" w:hAnsi="Arial" w:cs="Arial"/>
          <w:b/>
          <w:bCs/>
          <w:color w:val="000000" w:themeColor="text1"/>
          <w:sz w:val="24"/>
          <w:szCs w:val="24"/>
          <w:lang w:eastAsia="ru-RU"/>
        </w:rPr>
        <w:t xml:space="preserve">Согласно методу </w:t>
      </w:r>
      <w:proofErr w:type="spellStart"/>
      <w:r w:rsidRPr="00A472A8">
        <w:rPr>
          <w:rFonts w:ascii="Arial" w:eastAsia="Times New Roman" w:hAnsi="Arial" w:cs="Arial"/>
          <w:b/>
          <w:bCs/>
          <w:color w:val="000000" w:themeColor="text1"/>
          <w:sz w:val="24"/>
          <w:szCs w:val="24"/>
          <w:lang w:eastAsia="ru-RU"/>
        </w:rPr>
        <w:t>Хинера</w:t>
      </w:r>
      <w:proofErr w:type="spellEnd"/>
      <w:r w:rsidRPr="00A472A8">
        <w:rPr>
          <w:rFonts w:ascii="Arial" w:eastAsia="Times New Roman" w:hAnsi="Arial" w:cs="Arial"/>
          <w:b/>
          <w:bCs/>
          <w:color w:val="000000" w:themeColor="text1"/>
          <w:sz w:val="24"/>
          <w:szCs w:val="24"/>
          <w:lang w:eastAsia="ru-RU"/>
        </w:rPr>
        <w:t>, использование шедевров музыкальной культуры для создания альтернативы “клиповому мышлению” детей от раннего дошкольного возраста и старше.</w:t>
      </w:r>
    </w:p>
    <w:p w:rsidR="00923E38" w:rsidRPr="00A472A8" w:rsidRDefault="00923E38" w:rsidP="00923E38">
      <w:pPr>
        <w:shd w:val="clear" w:color="auto" w:fill="F6F1E6"/>
        <w:spacing w:after="225" w:line="240" w:lineRule="auto"/>
        <w:textAlignment w:val="top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A472A8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То, как информация представлена в наших информационных и культурных пространствах, способствует развитию "</w:t>
      </w:r>
      <w:r w:rsidRPr="00A472A8">
        <w:rPr>
          <w:rFonts w:ascii="Arial" w:eastAsia="Times New Roman" w:hAnsi="Arial" w:cs="Arial"/>
          <w:b/>
          <w:bCs/>
          <w:color w:val="000000" w:themeColor="text1"/>
          <w:sz w:val="24"/>
          <w:szCs w:val="24"/>
          <w:lang w:eastAsia="ru-RU"/>
        </w:rPr>
        <w:t> клипового</w:t>
      </w:r>
      <w:r w:rsidRPr="00A472A8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  мышления" у детей. Это связано с интенсивным развитием "культуры </w:t>
      </w:r>
      <w:r w:rsidRPr="00A472A8">
        <w:rPr>
          <w:rFonts w:ascii="Arial" w:eastAsia="Times New Roman" w:hAnsi="Arial" w:cs="Arial"/>
          <w:b/>
          <w:bCs/>
          <w:color w:val="000000" w:themeColor="text1"/>
          <w:sz w:val="24"/>
          <w:szCs w:val="24"/>
          <w:lang w:eastAsia="ru-RU"/>
        </w:rPr>
        <w:t> клипов</w:t>
      </w:r>
      <w:r w:rsidRPr="00A472A8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 " 21-го века.</w:t>
      </w:r>
    </w:p>
    <w:p w:rsidR="00923E38" w:rsidRPr="00A472A8" w:rsidRDefault="00923E38" w:rsidP="00923E38">
      <w:pPr>
        <w:shd w:val="clear" w:color="auto" w:fill="F6F1E6"/>
        <w:spacing w:after="225" w:line="240" w:lineRule="auto"/>
        <w:textAlignment w:val="top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A472A8">
        <w:rPr>
          <w:rFonts w:ascii="Arial" w:eastAsia="Times New Roman" w:hAnsi="Arial" w:cs="Arial"/>
          <w:b/>
          <w:bCs/>
          <w:color w:val="000000" w:themeColor="text1"/>
          <w:sz w:val="24"/>
          <w:szCs w:val="24"/>
          <w:lang w:eastAsia="ru-RU"/>
        </w:rPr>
        <w:t>Что такое культура клипов?</w:t>
      </w:r>
    </w:p>
    <w:p w:rsidR="00923E38" w:rsidRPr="00A472A8" w:rsidRDefault="00923E38" w:rsidP="00923E38">
      <w:pPr>
        <w:shd w:val="clear" w:color="auto" w:fill="F6F1E6"/>
        <w:spacing w:after="225" w:line="240" w:lineRule="auto"/>
        <w:textAlignment w:val="top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A472A8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br/>
        <w:t>- Материал подается в мозаичной, фрагментарной форме</w:t>
      </w:r>
      <w:r w:rsidRPr="00A472A8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br/>
        <w:t>- Использование ярких и кратковременных изображений</w:t>
      </w:r>
      <w:r w:rsidRPr="00A472A8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br/>
        <w:t>- Быстрая смена коротких видеоряд</w:t>
      </w:r>
      <w:r w:rsidRPr="00A472A8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br/>
        <w:t>- Отсутствие логической связи между фрагментированными изображениями</w:t>
      </w:r>
      <w:r w:rsidRPr="00A472A8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br/>
        <w:t>- Фрагментарная информация</w:t>
      </w:r>
      <w:r w:rsidRPr="00A472A8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br/>
        <w:t>- Потеря целостных моделей в результате этой фрагментации</w:t>
      </w:r>
    </w:p>
    <w:p w:rsidR="00923E38" w:rsidRPr="00A472A8" w:rsidRDefault="00923E38" w:rsidP="00923E38">
      <w:pPr>
        <w:shd w:val="clear" w:color="auto" w:fill="F6F1E6"/>
        <w:spacing w:after="225" w:line="240" w:lineRule="auto"/>
        <w:textAlignment w:val="top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A472A8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br/>
        <w:t xml:space="preserve">Такое представление формирует восприятие мира, в котором ребенок не способен </w:t>
      </w:r>
      <w:proofErr w:type="spellStart"/>
      <w:r w:rsidRPr="00A472A8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самоидентифицировать</w:t>
      </w:r>
      <w:proofErr w:type="spellEnd"/>
      <w:r w:rsidRPr="00A472A8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себя или развиваться как личность. Вместо этого ребенок превращается в цифровой “винтик” системы потребления, неодушевленную часть видеоигры.</w:t>
      </w:r>
    </w:p>
    <w:p w:rsidR="00923E38" w:rsidRPr="00A472A8" w:rsidRDefault="00923E38" w:rsidP="00923E38">
      <w:pPr>
        <w:shd w:val="clear" w:color="auto" w:fill="F6F1E6"/>
        <w:spacing w:after="225" w:line="240" w:lineRule="auto"/>
        <w:textAlignment w:val="top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A472A8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br/>
        <w:t> </w:t>
      </w:r>
      <w:r w:rsidRPr="00A472A8">
        <w:rPr>
          <w:rFonts w:ascii="Arial" w:eastAsia="Times New Roman" w:hAnsi="Arial" w:cs="Arial"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3F86B823" wp14:editId="2E52FF9E">
            <wp:extent cx="266700" cy="238125"/>
            <wp:effectExtent l="0" t="0" r="0" b="9525"/>
            <wp:docPr id="10" name="Рисунок 10" descr="https://cdn.shopify.com/s/files/1/0240/1417/files/Cross_2_69c2153b-607e-4314-91ef-c418c9b60756_480x480.png?v=15512817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cdn.shopify.com/s/files/1/0240/1417/files/Cross_2_69c2153b-607e-4314-91ef-c418c9b60756_480x480.png?v=1551281707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472A8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 </w:t>
      </w:r>
      <w:r w:rsidRPr="00A472A8">
        <w:rPr>
          <w:rFonts w:ascii="Arial" w:eastAsia="Times New Roman" w:hAnsi="Arial" w:cs="Arial"/>
          <w:b/>
          <w:bCs/>
          <w:color w:val="000000" w:themeColor="text1"/>
          <w:sz w:val="24"/>
          <w:szCs w:val="24"/>
          <w:lang w:eastAsia="ru-RU"/>
        </w:rPr>
        <w:t>Чем опасно развитие "клипового мышления"?</w:t>
      </w:r>
    </w:p>
    <w:p w:rsidR="00923E38" w:rsidRPr="00A472A8" w:rsidRDefault="00923E38" w:rsidP="00923E38">
      <w:pPr>
        <w:shd w:val="clear" w:color="auto" w:fill="F6F1E6"/>
        <w:spacing w:after="0" w:line="240" w:lineRule="auto"/>
        <w:textAlignment w:val="top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A472A8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  </w:t>
      </w:r>
      <w:r w:rsidRPr="00A472A8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br/>
        <w:t>1. Неспособность долго концентрироваться на информации, снижающая способность к аналитическому мышлению и самостоятельному мышлению</w:t>
      </w:r>
      <w:r w:rsidRPr="00A472A8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br/>
        <w:t>2. Интеллектуальная и духовная деградация</w:t>
      </w:r>
      <w:r w:rsidRPr="00A472A8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br/>
        <w:t>3. Уязвимость к манипуляциям и внешним воздействиям</w:t>
      </w:r>
      <w:r w:rsidRPr="00A472A8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br/>
        <w:t>4. Снижение способности сопереживать</w:t>
      </w:r>
      <w:r w:rsidRPr="00A472A8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br/>
        <w:t>5. Склонность действовать опрометчиво</w:t>
      </w:r>
    </w:p>
    <w:p w:rsidR="00923E38" w:rsidRPr="00A472A8" w:rsidRDefault="00923E38" w:rsidP="00923E38">
      <w:pPr>
        <w:shd w:val="clear" w:color="auto" w:fill="F6F1E6"/>
        <w:spacing w:after="225" w:line="240" w:lineRule="auto"/>
        <w:textAlignment w:val="top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A472A8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  </w:t>
      </w:r>
      <w:r w:rsidRPr="00A472A8">
        <w:rPr>
          <w:rFonts w:ascii="Arial" w:eastAsia="Times New Roman" w:hAnsi="Arial" w:cs="Arial"/>
          <w:b/>
          <w:bCs/>
          <w:color w:val="000000" w:themeColor="text1"/>
          <w:sz w:val="24"/>
          <w:szCs w:val="24"/>
          <w:lang w:eastAsia="ru-RU"/>
        </w:rPr>
        <w:t xml:space="preserve">Курс “Оценка музыки” по методу </w:t>
      </w:r>
      <w:proofErr w:type="spellStart"/>
      <w:r w:rsidRPr="00A472A8">
        <w:rPr>
          <w:rFonts w:ascii="Arial" w:eastAsia="Times New Roman" w:hAnsi="Arial" w:cs="Arial"/>
          <w:b/>
          <w:bCs/>
          <w:color w:val="000000" w:themeColor="text1"/>
          <w:sz w:val="24"/>
          <w:szCs w:val="24"/>
          <w:lang w:eastAsia="ru-RU"/>
        </w:rPr>
        <w:t>Хинера</w:t>
      </w:r>
      <w:proofErr w:type="spellEnd"/>
      <w:r w:rsidRPr="00A472A8">
        <w:rPr>
          <w:rFonts w:ascii="Arial" w:eastAsia="Times New Roman" w:hAnsi="Arial" w:cs="Arial"/>
          <w:b/>
          <w:bCs/>
          <w:color w:val="000000" w:themeColor="text1"/>
          <w:sz w:val="24"/>
          <w:szCs w:val="24"/>
          <w:lang w:eastAsia="ru-RU"/>
        </w:rPr>
        <w:t xml:space="preserve"> способен развить у ребенка устойчивость к клиповому мышлению.</w:t>
      </w:r>
    </w:p>
    <w:p w:rsidR="00923E38" w:rsidRPr="00A472A8" w:rsidRDefault="00923E38" w:rsidP="00923E38">
      <w:pPr>
        <w:shd w:val="clear" w:color="auto" w:fill="F6F1E6"/>
        <w:spacing w:after="225" w:line="240" w:lineRule="auto"/>
        <w:textAlignment w:val="top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A472A8">
        <w:rPr>
          <w:rFonts w:ascii="Arial" w:eastAsia="Times New Roman" w:hAnsi="Arial" w:cs="Arial"/>
          <w:noProof/>
          <w:color w:val="000000" w:themeColor="text1"/>
          <w:sz w:val="24"/>
          <w:szCs w:val="24"/>
          <w:lang w:eastAsia="ru-RU"/>
        </w:rPr>
        <w:lastRenderedPageBreak/>
        <w:drawing>
          <wp:inline distT="0" distB="0" distL="0" distR="0" wp14:anchorId="41250F43" wp14:editId="45C76664">
            <wp:extent cx="2962275" cy="1524530"/>
            <wp:effectExtent l="0" t="0" r="0" b="0"/>
            <wp:docPr id="11" name="Рисунок 11" descr="https://cdn.shopify.com/s/files/1/0240/1417/files/1551280473202blob_2_1024x1024.png?v=15512812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cdn.shopify.com/s/files/1/0240/1417/files/1551280473202blob_2_1024x1024.png?v=1551281217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2275" cy="1524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3E38" w:rsidRPr="00A472A8" w:rsidRDefault="00923E38" w:rsidP="00923E38">
      <w:pPr>
        <w:shd w:val="clear" w:color="auto" w:fill="F6F1E6"/>
        <w:spacing w:after="225" w:line="240" w:lineRule="auto"/>
        <w:textAlignment w:val="top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A472A8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Цель курса - помочь создать духовно развитого и рационального человека, способного критически мыслить, отфильтровывать информационный мусор, уметь концентрироваться и поддерживать высокий уровень концентрации и </w:t>
      </w:r>
      <w:proofErr w:type="spellStart"/>
      <w:r w:rsidRPr="00A472A8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самореализоваться</w:t>
      </w:r>
      <w:proofErr w:type="spellEnd"/>
      <w:r w:rsidRPr="00A472A8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как уникальная, целостная, творческая личность.</w:t>
      </w:r>
    </w:p>
    <w:p w:rsidR="00923E38" w:rsidRPr="00A472A8" w:rsidRDefault="00923E38" w:rsidP="00923E38">
      <w:pPr>
        <w:shd w:val="clear" w:color="auto" w:fill="F6F1E6"/>
        <w:spacing w:after="225" w:line="240" w:lineRule="auto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A472A8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 </w:t>
      </w:r>
    </w:p>
    <w:p w:rsidR="00923E38" w:rsidRPr="00A472A8" w:rsidRDefault="00923E38">
      <w:pPr>
        <w:rPr>
          <w:rFonts w:ascii="Arial" w:hAnsi="Arial" w:cs="Arial"/>
          <w:color w:val="000000" w:themeColor="text1"/>
        </w:rPr>
      </w:pPr>
    </w:p>
    <w:sectPr w:rsidR="00923E38" w:rsidRPr="00A472A8" w:rsidSect="00923E38">
      <w:pgSz w:w="11906" w:h="16838"/>
      <w:pgMar w:top="567" w:right="707" w:bottom="567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C3840"/>
    <w:rsid w:val="000B50A5"/>
    <w:rsid w:val="006C3840"/>
    <w:rsid w:val="00923E38"/>
    <w:rsid w:val="00A472A8"/>
    <w:rsid w:val="00B000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472A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472A8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923E38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472A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472A8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923E38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42897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937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0299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3876745">
              <w:marLeft w:val="0"/>
              <w:marRight w:val="0"/>
              <w:marTop w:val="0"/>
              <w:marBottom w:val="0"/>
              <w:divBdr>
                <w:top w:val="single" w:sz="6" w:space="8" w:color="FFFFFF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7391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0564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5443260">
                      <w:marLeft w:val="-45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1880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13733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593378">
                  <w:marLeft w:val="0"/>
                  <w:marRight w:val="0"/>
                  <w:marTop w:val="0"/>
                  <w:marBottom w:val="0"/>
                  <w:divBdr>
                    <w:top w:val="single" w:sz="6" w:space="8" w:color="FFFFFF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1541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24018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6910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445217">
                  <w:marLeft w:val="0"/>
                  <w:marRight w:val="0"/>
                  <w:marTop w:val="0"/>
                  <w:marBottom w:val="0"/>
                  <w:divBdr>
                    <w:top w:val="single" w:sz="6" w:space="8" w:color="FFFFFF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4828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603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612741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6566414">
                  <w:marLeft w:val="0"/>
                  <w:marRight w:val="0"/>
                  <w:marTop w:val="0"/>
                  <w:marBottom w:val="0"/>
                  <w:divBdr>
                    <w:top w:val="single" w:sz="6" w:space="8" w:color="FFFFFF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918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59091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9706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653638">
                  <w:marLeft w:val="0"/>
                  <w:marRight w:val="0"/>
                  <w:marTop w:val="0"/>
                  <w:marBottom w:val="0"/>
                  <w:divBdr>
                    <w:top w:val="single" w:sz="6" w:space="8" w:color="FFFFFF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2222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4543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youtu.be/u3LJoXyjmNg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6.png"/><Relationship Id="rId5" Type="http://schemas.openxmlformats.org/officeDocument/2006/relationships/image" Target="media/image1.jpeg"/><Relationship Id="rId10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450</Words>
  <Characters>2569</Characters>
  <Application>Microsoft Office Word</Application>
  <DocSecurity>0</DocSecurity>
  <Lines>21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Губочкина</dc:creator>
  <cp:keywords/>
  <dc:description/>
  <cp:lastModifiedBy>Елена Губочкина</cp:lastModifiedBy>
  <cp:revision>5</cp:revision>
  <cp:lastPrinted>2023-01-22T07:43:00Z</cp:lastPrinted>
  <dcterms:created xsi:type="dcterms:W3CDTF">2023-01-20T15:44:00Z</dcterms:created>
  <dcterms:modified xsi:type="dcterms:W3CDTF">2023-01-22T07:44:00Z</dcterms:modified>
</cp:coreProperties>
</file>