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0915" w:type="dxa"/>
        <w:tblInd w:w="-1281" w:type="dxa"/>
        <w:tblLayout w:type="fixed"/>
        <w:tblLook w:val="04A0" w:firstRow="1" w:lastRow="0" w:firstColumn="1" w:lastColumn="0" w:noHBand="0" w:noVBand="1"/>
      </w:tblPr>
      <w:tblGrid>
        <w:gridCol w:w="1815"/>
        <w:gridCol w:w="9100"/>
      </w:tblGrid>
      <w:tr w:rsidR="00B462A9" w:rsidRPr="00A0096A" w14:paraId="34808A3F" w14:textId="77777777" w:rsidTr="001A5B71">
        <w:tc>
          <w:tcPr>
            <w:tcW w:w="1815" w:type="dxa"/>
          </w:tcPr>
          <w:p w14:paraId="134B1106" w14:textId="16FE58C1" w:rsidR="005773B0" w:rsidRPr="00A0096A" w:rsidRDefault="00844521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77D098CD" wp14:editId="6115A8EC">
                  <wp:extent cx="1117600" cy="838200"/>
                  <wp:effectExtent l="0" t="0" r="635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820" cy="838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41D8C814" w14:textId="32BD727C" w:rsidR="001C6FA2" w:rsidRPr="00A0096A" w:rsidRDefault="00A0096A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</w:rPr>
              <w:t xml:space="preserve">Итак, </w:t>
            </w:r>
            <w:proofErr w:type="spellStart"/>
            <w:r w:rsidRPr="00A0096A">
              <w:rPr>
                <w:rFonts w:ascii="Arial" w:hAnsi="Arial" w:cs="Arial"/>
              </w:rPr>
              <w:t>прожолжаем</w:t>
            </w:r>
            <w:proofErr w:type="spellEnd"/>
            <w:r w:rsidRPr="00A0096A">
              <w:rPr>
                <w:rFonts w:ascii="Arial" w:hAnsi="Arial" w:cs="Arial"/>
              </w:rPr>
              <w:t xml:space="preserve">. </w:t>
            </w:r>
            <w:r w:rsidR="00DA4976" w:rsidRPr="00A0096A">
              <w:rPr>
                <w:rFonts w:ascii="Arial" w:hAnsi="Arial" w:cs="Arial"/>
              </w:rPr>
              <w:t xml:space="preserve">Просветительская работа с родителями включает в себя: - рекламные листовки, реклама в </w:t>
            </w:r>
            <w:proofErr w:type="spellStart"/>
            <w:r w:rsidR="00DA4976" w:rsidRPr="00A0096A">
              <w:rPr>
                <w:rFonts w:ascii="Arial" w:hAnsi="Arial" w:cs="Arial"/>
              </w:rPr>
              <w:t>соц</w:t>
            </w:r>
            <w:proofErr w:type="gramStart"/>
            <w:r w:rsidR="00DA4976" w:rsidRPr="00A0096A">
              <w:rPr>
                <w:rFonts w:ascii="Arial" w:hAnsi="Arial" w:cs="Arial"/>
              </w:rPr>
              <w:t>.с</w:t>
            </w:r>
            <w:proofErr w:type="gramEnd"/>
            <w:r w:rsidR="00DA4976" w:rsidRPr="00A0096A">
              <w:rPr>
                <w:rFonts w:ascii="Arial" w:hAnsi="Arial" w:cs="Arial"/>
              </w:rPr>
              <w:t>етях</w:t>
            </w:r>
            <w:proofErr w:type="spellEnd"/>
            <w:r w:rsidR="00DA4976" w:rsidRPr="00A0096A">
              <w:rPr>
                <w:rFonts w:ascii="Arial" w:hAnsi="Arial" w:cs="Arial"/>
              </w:rPr>
              <w:t xml:space="preserve">, короткое выступление 5-10 минут на родительском собрании в </w:t>
            </w:r>
            <w:proofErr w:type="spellStart"/>
            <w:r w:rsidR="00DA4976" w:rsidRPr="00A0096A">
              <w:rPr>
                <w:rFonts w:ascii="Arial" w:hAnsi="Arial" w:cs="Arial"/>
              </w:rPr>
              <w:t>д.с</w:t>
            </w:r>
            <w:proofErr w:type="spellEnd"/>
            <w:r w:rsidR="00DA4976" w:rsidRPr="00A0096A">
              <w:rPr>
                <w:rFonts w:ascii="Arial" w:hAnsi="Arial" w:cs="Arial"/>
              </w:rPr>
              <w:t xml:space="preserve">., в школе. Родителям, которые захотели учить своего ребёнка по методу </w:t>
            </w:r>
            <w:proofErr w:type="spellStart"/>
            <w:r w:rsidR="00DA4976" w:rsidRPr="00A0096A">
              <w:rPr>
                <w:rFonts w:ascii="Arial" w:hAnsi="Arial" w:cs="Arial"/>
              </w:rPr>
              <w:t>Х.Хайнер</w:t>
            </w:r>
            <w:proofErr w:type="spellEnd"/>
            <w:r w:rsidR="00DA4976" w:rsidRPr="00A0096A">
              <w:rPr>
                <w:rFonts w:ascii="Arial" w:hAnsi="Arial" w:cs="Arial"/>
              </w:rPr>
              <w:t xml:space="preserve"> – я всем советую прочитать книгу «Стать талантливым – легко!». </w:t>
            </w:r>
            <w:proofErr w:type="gramStart"/>
            <w:r w:rsidR="00DA4976" w:rsidRPr="00A0096A">
              <w:rPr>
                <w:rFonts w:ascii="Arial" w:hAnsi="Arial" w:cs="Arial"/>
              </w:rPr>
              <w:t>Перед тем как начать обучение я советую всем обязательно проводить 1-е родительское собрание, где речь будет идти не только о заполнении договоров, согласии на фото и видео съёмку, но и о том, как будет строиться обучение, занятия музыкой в школе и дома, о распределении обязанностей, функции родителя и учителя в обучающем процессе.</w:t>
            </w:r>
            <w:proofErr w:type="gramEnd"/>
          </w:p>
        </w:tc>
      </w:tr>
      <w:tr w:rsidR="00B462A9" w:rsidRPr="00A0096A" w14:paraId="78CC267A" w14:textId="77777777" w:rsidTr="001A5B71">
        <w:tc>
          <w:tcPr>
            <w:tcW w:w="1815" w:type="dxa"/>
          </w:tcPr>
          <w:p w14:paraId="4143E982" w14:textId="4E65666F" w:rsidR="00844521" w:rsidRPr="00A0096A" w:rsidRDefault="00844521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2317A13E" wp14:editId="5C919719">
                  <wp:extent cx="1206499" cy="90487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226" cy="918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16D4BCCC" w14:textId="77777777" w:rsidR="00844521" w:rsidRPr="00A0096A" w:rsidRDefault="00DA4976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</w:rPr>
              <w:t xml:space="preserve">Итак, реклама ваших уроков в </w:t>
            </w:r>
            <w:proofErr w:type="spellStart"/>
            <w:r w:rsidRPr="00A0096A">
              <w:rPr>
                <w:rFonts w:ascii="Arial" w:hAnsi="Arial" w:cs="Arial"/>
              </w:rPr>
              <w:t>соц</w:t>
            </w:r>
            <w:proofErr w:type="gramStart"/>
            <w:r w:rsidRPr="00A0096A">
              <w:rPr>
                <w:rFonts w:ascii="Arial" w:hAnsi="Arial" w:cs="Arial"/>
              </w:rPr>
              <w:t>.с</w:t>
            </w:r>
            <w:proofErr w:type="gramEnd"/>
            <w:r w:rsidRPr="00A0096A">
              <w:rPr>
                <w:rFonts w:ascii="Arial" w:hAnsi="Arial" w:cs="Arial"/>
              </w:rPr>
              <w:t>етях</w:t>
            </w:r>
            <w:proofErr w:type="spellEnd"/>
            <w:r w:rsidRPr="00A0096A">
              <w:rPr>
                <w:rFonts w:ascii="Arial" w:hAnsi="Arial" w:cs="Arial"/>
              </w:rPr>
              <w:t>, на вашей странице или в группе вашего класса.</w:t>
            </w:r>
          </w:p>
          <w:p w14:paraId="6561ECF4" w14:textId="3186F25F" w:rsidR="00B93648" w:rsidRPr="00A0096A" w:rsidRDefault="00672975" w:rsidP="00A0096A">
            <w:pPr>
              <w:spacing w:line="276" w:lineRule="auto"/>
              <w:rPr>
                <w:rFonts w:ascii="Arial" w:eastAsia="Times New Roman" w:hAnsi="Arial" w:cs="Arial"/>
                <w:lang w:eastAsia="ru-RU"/>
              </w:rPr>
            </w:pPr>
            <w:r w:rsidRPr="00A0096A">
              <w:rPr>
                <w:rFonts w:ascii="Arial" w:hAnsi="Arial" w:cs="Arial"/>
              </w:rPr>
              <w:t xml:space="preserve">ФОТО, КАРТИНКА:  вертикальный Нотный стан, компьютер с программой </w:t>
            </w:r>
            <w:proofErr w:type="gramStart"/>
            <w:r w:rsidRPr="00A0096A">
              <w:rPr>
                <w:rFonts w:ascii="Arial" w:hAnsi="Arial" w:cs="Arial"/>
              </w:rPr>
              <w:t>СМ</w:t>
            </w:r>
            <w:proofErr w:type="gramEnd"/>
            <w:r w:rsidRPr="00A0096A">
              <w:rPr>
                <w:rFonts w:ascii="Arial" w:hAnsi="Arial" w:cs="Arial"/>
              </w:rPr>
              <w:t xml:space="preserve">, ребёнок, играющий  на ф-но по программе. Так же это может быть фото вашей студии, школы, вы в окружении детей своего класса. Или фото с вашего урока, где ученик играет по программе, а вы </w:t>
            </w:r>
            <w:r w:rsidR="00A0096A">
              <w:rPr>
                <w:rFonts w:ascii="Arial" w:hAnsi="Arial" w:cs="Arial"/>
              </w:rPr>
              <w:t xml:space="preserve">находитесь </w:t>
            </w:r>
            <w:r w:rsidRPr="00A0096A">
              <w:rPr>
                <w:rFonts w:ascii="Arial" w:hAnsi="Arial" w:cs="Arial"/>
              </w:rPr>
              <w:t>рядом</w:t>
            </w:r>
            <w:r w:rsidR="00A0096A">
              <w:rPr>
                <w:rFonts w:ascii="Arial" w:hAnsi="Arial" w:cs="Arial"/>
              </w:rPr>
              <w:t xml:space="preserve"> с ним</w:t>
            </w:r>
            <w:r w:rsidRPr="00A0096A">
              <w:rPr>
                <w:rFonts w:ascii="Arial" w:hAnsi="Arial" w:cs="Arial"/>
              </w:rPr>
              <w:t xml:space="preserve">. В любом случае самое главное – это то, чтобы картинка отражала </w:t>
            </w:r>
            <w:proofErr w:type="spellStart"/>
            <w:r w:rsidRPr="00A0096A">
              <w:rPr>
                <w:rFonts w:ascii="Arial" w:hAnsi="Arial" w:cs="Arial"/>
              </w:rPr>
              <w:t>инновационность</w:t>
            </w:r>
            <w:proofErr w:type="spellEnd"/>
            <w:r w:rsidRPr="00A0096A">
              <w:rPr>
                <w:rFonts w:ascii="Arial" w:hAnsi="Arial" w:cs="Arial"/>
              </w:rPr>
              <w:t xml:space="preserve"> метода и как бы отвечала на вопрос: почему именно мы? Почему именно с нами</w:t>
            </w:r>
            <w:r w:rsidR="00A0096A">
              <w:rPr>
                <w:rFonts w:ascii="Arial" w:hAnsi="Arial" w:cs="Arial"/>
              </w:rPr>
              <w:t>, с Софт Моцарт</w:t>
            </w:r>
            <w:r w:rsidRPr="00A0096A">
              <w:rPr>
                <w:rFonts w:ascii="Arial" w:hAnsi="Arial" w:cs="Arial"/>
              </w:rPr>
              <w:t xml:space="preserve"> у вас все получится. Чуть позже, когда вы получите сертификат, вы можете его прикрепить рядом. Так же </w:t>
            </w:r>
            <w:r w:rsidR="00A0096A">
              <w:rPr>
                <w:rFonts w:ascii="Arial" w:hAnsi="Arial" w:cs="Arial"/>
              </w:rPr>
              <w:t>необходимо указать какие музыкальные специальные и общие способности развиваются у ребенка с помощью программы Софт Моцарт</w:t>
            </w:r>
            <w:proofErr w:type="gramStart"/>
            <w:r w:rsidR="00A0096A">
              <w:rPr>
                <w:rFonts w:ascii="Arial" w:hAnsi="Arial" w:cs="Arial"/>
              </w:rPr>
              <w:t>.</w:t>
            </w:r>
            <w:proofErr w:type="gramEnd"/>
            <w:r w:rsidR="00A0096A">
              <w:rPr>
                <w:rFonts w:ascii="Arial" w:hAnsi="Arial" w:cs="Arial"/>
              </w:rPr>
              <w:t xml:space="preserve"> Ну и, конечно, указать свои контакты, ссылку на сайт, форум, где можно дополнительно почитать о методе и задать интересующие вопросы. </w:t>
            </w:r>
          </w:p>
        </w:tc>
      </w:tr>
      <w:tr w:rsidR="00B462A9" w:rsidRPr="00A0096A" w14:paraId="1C5D9C2C" w14:textId="77777777" w:rsidTr="001A5B71">
        <w:tc>
          <w:tcPr>
            <w:tcW w:w="1815" w:type="dxa"/>
          </w:tcPr>
          <w:p w14:paraId="51323512" w14:textId="79316603" w:rsidR="00844521" w:rsidRPr="00A0096A" w:rsidRDefault="00844521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77237AD8" wp14:editId="1B3C6410">
                  <wp:extent cx="1117600" cy="838200"/>
                  <wp:effectExtent l="0" t="0" r="6350" b="0"/>
                  <wp:docPr id="5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980" cy="838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2E666364" w14:textId="5CB79433" w:rsidR="003356E9" w:rsidRPr="00A0096A" w:rsidRDefault="00A0096A" w:rsidP="003356E9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Выступая перед родителями в детских садах или в школах, нужно обязательно говорить, что музыка </w:t>
            </w:r>
            <w:r>
              <w:rPr>
                <w:rFonts w:ascii="Arial" w:eastAsia="Calibri" w:hAnsi="Arial" w:cs="Arial"/>
              </w:rPr>
              <w:t>–</w:t>
            </w:r>
            <w:r w:rsidR="003356E9" w:rsidRPr="00A0096A">
              <w:rPr>
                <w:rFonts w:ascii="Arial" w:eastAsia="Calibri" w:hAnsi="Arial" w:cs="Arial"/>
              </w:rPr>
              <w:t xml:space="preserve"> </w:t>
            </w:r>
            <w:r>
              <w:rPr>
                <w:rFonts w:ascii="Arial" w:eastAsia="Calibri" w:hAnsi="Arial" w:cs="Arial"/>
              </w:rPr>
              <w:t xml:space="preserve">это </w:t>
            </w:r>
            <w:proofErr w:type="spellStart"/>
            <w:r w:rsidR="003356E9" w:rsidRPr="00A0096A">
              <w:rPr>
                <w:rFonts w:ascii="Arial" w:eastAsia="Calibri" w:hAnsi="Arial" w:cs="Arial"/>
              </w:rPr>
              <w:t>временнОе</w:t>
            </w:r>
            <w:proofErr w:type="spellEnd"/>
            <w:r w:rsidR="003356E9" w:rsidRPr="00A0096A">
              <w:rPr>
                <w:rFonts w:ascii="Arial" w:eastAsia="Calibri" w:hAnsi="Arial" w:cs="Arial"/>
              </w:rPr>
              <w:t xml:space="preserve">  искусство. </w:t>
            </w:r>
            <w:proofErr w:type="gramStart"/>
            <w:r w:rsidR="003356E9" w:rsidRPr="00A0096A">
              <w:rPr>
                <w:rFonts w:ascii="Arial" w:eastAsia="Calibri" w:hAnsi="Arial" w:cs="Arial"/>
              </w:rPr>
              <w:t>Ребёнок, взаимодействуя со временем,  (быстрее – медленнее</w:t>
            </w:r>
            <w:r>
              <w:rPr>
                <w:rFonts w:ascii="Arial" w:eastAsia="Calibri" w:hAnsi="Arial" w:cs="Arial"/>
              </w:rPr>
              <w:t xml:space="preserve"> темп</w:t>
            </w:r>
            <w:r w:rsidR="003356E9" w:rsidRPr="00A0096A">
              <w:rPr>
                <w:rFonts w:ascii="Arial" w:eastAsia="Calibri" w:hAnsi="Arial" w:cs="Arial"/>
              </w:rPr>
              <w:t xml:space="preserve">, изменение темпа, изменение штрихов, динамики и т.п.) учится его ценить, понимать, владеть им, менять его. </w:t>
            </w:r>
            <w:proofErr w:type="gramEnd"/>
          </w:p>
          <w:p w14:paraId="0E2AD5ED" w14:textId="508280B6" w:rsidR="003356E9" w:rsidRPr="00A0096A" w:rsidRDefault="003356E9" w:rsidP="003356E9">
            <w:pPr>
              <w:tabs>
                <w:tab w:val="left" w:pos="1245"/>
              </w:tabs>
              <w:spacing w:after="200" w:line="276" w:lineRule="auto"/>
              <w:contextualSpacing/>
              <w:rPr>
                <w:rFonts w:ascii="Arial" w:eastAsia="Calibri" w:hAnsi="Arial" w:cs="Arial"/>
              </w:rPr>
            </w:pPr>
            <w:proofErr w:type="spellStart"/>
            <w:r w:rsidRPr="00A0096A">
              <w:rPr>
                <w:rFonts w:ascii="Arial" w:eastAsia="Calibri" w:hAnsi="Arial" w:cs="Arial"/>
              </w:rPr>
              <w:t>Т.о</w:t>
            </w:r>
            <w:proofErr w:type="spellEnd"/>
            <w:r w:rsidRPr="00A0096A">
              <w:rPr>
                <w:rFonts w:ascii="Arial" w:eastAsia="Calibri" w:hAnsi="Arial" w:cs="Arial"/>
              </w:rPr>
              <w:t xml:space="preserve">. </w:t>
            </w:r>
            <w:r w:rsidR="00A0096A">
              <w:rPr>
                <w:rFonts w:ascii="Arial" w:eastAsia="Calibri" w:hAnsi="Arial" w:cs="Arial"/>
              </w:rPr>
              <w:t xml:space="preserve">ребенок </w:t>
            </w:r>
            <w:r w:rsidRPr="00A0096A">
              <w:rPr>
                <w:rFonts w:ascii="Arial" w:eastAsia="Calibri" w:hAnsi="Arial" w:cs="Arial"/>
              </w:rPr>
              <w:t xml:space="preserve">понимает 2 </w:t>
            </w:r>
            <w:proofErr w:type="gramStart"/>
            <w:r w:rsidRPr="00A0096A">
              <w:rPr>
                <w:rFonts w:ascii="Arial" w:eastAsia="Calibri" w:hAnsi="Arial" w:cs="Arial"/>
              </w:rPr>
              <w:t>разных</w:t>
            </w:r>
            <w:proofErr w:type="gramEnd"/>
            <w:r w:rsidRPr="00A0096A">
              <w:rPr>
                <w:rFonts w:ascii="Arial" w:eastAsia="Calibri" w:hAnsi="Arial" w:cs="Arial"/>
              </w:rPr>
              <w:t xml:space="preserve"> времени: 1) творческое</w:t>
            </w:r>
            <w:r w:rsidR="00A0096A">
              <w:rPr>
                <w:rFonts w:ascii="Arial" w:eastAsia="Calibri" w:hAnsi="Arial" w:cs="Arial"/>
              </w:rPr>
              <w:t>, наполненное</w:t>
            </w:r>
            <w:r w:rsidRPr="00A0096A">
              <w:rPr>
                <w:rFonts w:ascii="Arial" w:eastAsia="Calibri" w:hAnsi="Arial" w:cs="Arial"/>
              </w:rPr>
              <w:t xml:space="preserve">  и 2) пустое.</w:t>
            </w:r>
          </w:p>
        </w:tc>
      </w:tr>
      <w:tr w:rsidR="00B462A9" w:rsidRPr="00A0096A" w14:paraId="7C6DF6D0" w14:textId="77777777" w:rsidTr="001A5B71">
        <w:tc>
          <w:tcPr>
            <w:tcW w:w="1815" w:type="dxa"/>
          </w:tcPr>
          <w:p w14:paraId="76EF6A3F" w14:textId="6F69F38D" w:rsidR="00844521" w:rsidRPr="00A0096A" w:rsidRDefault="00844521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4EB14AC1" wp14:editId="5322E1D5">
                  <wp:extent cx="1079500" cy="809625"/>
                  <wp:effectExtent l="0" t="0" r="6350" b="9525"/>
                  <wp:docPr id="55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079597" cy="809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01711345" w14:textId="7CDFD848" w:rsidR="003356E9" w:rsidRPr="00A0096A" w:rsidRDefault="00A0096A" w:rsidP="003356E9">
            <w:pPr>
              <w:tabs>
                <w:tab w:val="left" w:pos="1245"/>
              </w:tabs>
              <w:spacing w:before="240"/>
              <w:rPr>
                <w:rFonts w:ascii="Arial" w:eastAsia="Calibri" w:hAnsi="Arial" w:cs="Arial"/>
                <w:b/>
                <w:i/>
              </w:rPr>
            </w:pPr>
            <w:r>
              <w:rPr>
                <w:rFonts w:ascii="Arial" w:hAnsi="Arial" w:cs="Arial"/>
              </w:rPr>
              <w:t xml:space="preserve">Древнегреческий философ </w:t>
            </w:r>
            <w:r w:rsidR="001A5B71">
              <w:rPr>
                <w:rFonts w:ascii="Arial" w:eastAsia="Calibri" w:hAnsi="Arial" w:cs="Arial"/>
                <w:b/>
                <w:i/>
              </w:rPr>
              <w:t>Платон уч</w:t>
            </w:r>
            <w:r w:rsidR="003356E9" w:rsidRPr="00A0096A">
              <w:rPr>
                <w:rFonts w:ascii="Arial" w:eastAsia="Calibri" w:hAnsi="Arial" w:cs="Arial"/>
                <w:b/>
                <w:i/>
              </w:rPr>
              <w:t xml:space="preserve">ил «Музыка – фундамент всего образования. Прежде всех наук нужно обучать </w:t>
            </w:r>
            <w:r>
              <w:rPr>
                <w:rFonts w:ascii="Arial" w:eastAsia="Calibri" w:hAnsi="Arial" w:cs="Arial"/>
                <w:b/>
                <w:i/>
              </w:rPr>
              <w:t xml:space="preserve">детей </w:t>
            </w:r>
            <w:r w:rsidR="003356E9" w:rsidRPr="00A0096A">
              <w:rPr>
                <w:rFonts w:ascii="Arial" w:eastAsia="Calibri" w:hAnsi="Arial" w:cs="Arial"/>
                <w:b/>
                <w:i/>
              </w:rPr>
              <w:t xml:space="preserve">музыке». </w:t>
            </w:r>
          </w:p>
          <w:p w14:paraId="59CBD9C3" w14:textId="5E5BA669" w:rsidR="00844521" w:rsidRPr="00A0096A" w:rsidRDefault="00A0096A" w:rsidP="001A5B71">
            <w:pPr>
              <w:pStyle w:val="a5"/>
              <w:spacing w:before="0" w:beforeAutospacing="0" w:after="0" w:afterAutospacing="0"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eastAsia="Calibri" w:hAnsi="Arial" w:cs="Arial"/>
                <w:i/>
                <w:iCs/>
                <w:color w:val="002060"/>
                <w:kern w:val="24"/>
                <w:sz w:val="22"/>
                <w:szCs w:val="22"/>
              </w:rPr>
              <w:t xml:space="preserve">В.А Сухомлинский </w:t>
            </w:r>
            <w:r w:rsidR="001A5B71">
              <w:rPr>
                <w:rFonts w:ascii="Arial" w:eastAsia="Calibri" w:hAnsi="Arial" w:cs="Arial"/>
                <w:i/>
                <w:iCs/>
                <w:color w:val="002060"/>
                <w:kern w:val="24"/>
                <w:sz w:val="22"/>
                <w:szCs w:val="22"/>
              </w:rPr>
              <w:t>говорил</w:t>
            </w:r>
            <w:r>
              <w:rPr>
                <w:rFonts w:ascii="Arial" w:eastAsia="Calibri" w:hAnsi="Arial" w:cs="Arial"/>
                <w:i/>
                <w:iCs/>
                <w:color w:val="002060"/>
                <w:kern w:val="24"/>
                <w:sz w:val="22"/>
                <w:szCs w:val="22"/>
              </w:rPr>
              <w:t xml:space="preserve">, что </w:t>
            </w:r>
            <w:r w:rsidR="003356E9" w:rsidRPr="00A0096A">
              <w:rPr>
                <w:rFonts w:ascii="Arial" w:eastAsia="Calibri" w:hAnsi="Arial" w:cs="Arial"/>
                <w:i/>
                <w:iCs/>
                <w:color w:val="002060"/>
                <w:kern w:val="24"/>
                <w:sz w:val="22"/>
                <w:szCs w:val="22"/>
              </w:rPr>
              <w:t xml:space="preserve">«Ум ребёнка находится на кончиках его пальцев». </w:t>
            </w:r>
            <w:r>
              <w:rPr>
                <w:rFonts w:ascii="Arial" w:eastAsia="Calibri" w:hAnsi="Arial" w:cs="Arial"/>
                <w:i/>
                <w:iCs/>
                <w:color w:val="002060"/>
                <w:kern w:val="24"/>
                <w:sz w:val="22"/>
                <w:szCs w:val="22"/>
              </w:rPr>
              <w:t xml:space="preserve">Т.е. </w:t>
            </w:r>
            <w:proofErr w:type="gramStart"/>
            <w:r>
              <w:rPr>
                <w:rFonts w:ascii="Arial" w:eastAsia="Calibri" w:hAnsi="Arial" w:cs="Arial"/>
                <w:i/>
                <w:iCs/>
                <w:color w:val="002060"/>
                <w:kern w:val="24"/>
                <w:sz w:val="22"/>
                <w:szCs w:val="22"/>
              </w:rPr>
              <w:t>развивая мелкую моторику ребенка вы развиваете весь его</w:t>
            </w:r>
            <w:proofErr w:type="gramEnd"/>
            <w:r>
              <w:rPr>
                <w:rFonts w:ascii="Arial" w:eastAsia="Calibri" w:hAnsi="Arial" w:cs="Arial"/>
                <w:i/>
                <w:iCs/>
                <w:color w:val="002060"/>
                <w:kern w:val="24"/>
                <w:sz w:val="22"/>
                <w:szCs w:val="22"/>
              </w:rPr>
              <w:t xml:space="preserve"> мозг. Альберт </w:t>
            </w:r>
            <w:proofErr w:type="spellStart"/>
            <w:r>
              <w:rPr>
                <w:rFonts w:ascii="Arial" w:eastAsia="Calibri" w:hAnsi="Arial" w:cs="Arial"/>
                <w:i/>
                <w:iCs/>
                <w:color w:val="002060"/>
                <w:kern w:val="24"/>
                <w:sz w:val="22"/>
                <w:szCs w:val="22"/>
              </w:rPr>
              <w:t>Энштейн</w:t>
            </w:r>
            <w:proofErr w:type="spellEnd"/>
            <w:r>
              <w:rPr>
                <w:rFonts w:ascii="Arial" w:eastAsia="Calibri" w:hAnsi="Arial" w:cs="Arial"/>
                <w:i/>
                <w:iCs/>
                <w:color w:val="002060"/>
                <w:kern w:val="24"/>
                <w:sz w:val="22"/>
                <w:szCs w:val="22"/>
              </w:rPr>
              <w:t xml:space="preserve">  </w:t>
            </w:r>
            <w:r w:rsidR="001A5B71">
              <w:rPr>
                <w:rFonts w:ascii="Arial" w:eastAsia="Calibri" w:hAnsi="Arial" w:cs="Arial"/>
                <w:i/>
                <w:iCs/>
                <w:color w:val="002060"/>
                <w:kern w:val="24"/>
                <w:sz w:val="22"/>
                <w:szCs w:val="22"/>
              </w:rPr>
              <w:t>неоднократно подчеркивал связь между математикой и музыкой, он утверждал, что идея его теории относительности пришла к нему как раз во время занятий на скрипке.</w:t>
            </w:r>
          </w:p>
        </w:tc>
      </w:tr>
      <w:tr w:rsidR="00B462A9" w:rsidRPr="00A0096A" w14:paraId="46EEA44C" w14:textId="77777777" w:rsidTr="001A5B71">
        <w:tc>
          <w:tcPr>
            <w:tcW w:w="1815" w:type="dxa"/>
          </w:tcPr>
          <w:p w14:paraId="4EC7093F" w14:textId="7E363A5A" w:rsidR="00844521" w:rsidRPr="00A0096A" w:rsidRDefault="00844521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1698C21" wp14:editId="05530B35">
                  <wp:extent cx="1066800" cy="800100"/>
                  <wp:effectExtent l="0" t="0" r="0" b="0"/>
                  <wp:docPr id="56" name="Рисунок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0697" cy="8030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44BAA23C" w14:textId="48385C6C" w:rsidR="00844521" w:rsidRPr="00A0096A" w:rsidRDefault="00EF1406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eastAsia="Calibri" w:hAnsi="Arial" w:cs="Arial"/>
              </w:rPr>
              <w:t xml:space="preserve">В современном мире, где сфера средств коммуникации безгранично разрослась: общение через интернет, телефоны, </w:t>
            </w:r>
            <w:proofErr w:type="spellStart"/>
            <w:r w:rsidRPr="00A0096A">
              <w:rPr>
                <w:rFonts w:ascii="Arial" w:eastAsia="Calibri" w:hAnsi="Arial" w:cs="Arial"/>
              </w:rPr>
              <w:t>айфоны</w:t>
            </w:r>
            <w:proofErr w:type="spellEnd"/>
          </w:p>
        </w:tc>
      </w:tr>
      <w:tr w:rsidR="00B462A9" w:rsidRPr="00A0096A" w14:paraId="6C8E94A8" w14:textId="77777777" w:rsidTr="001A5B71">
        <w:tc>
          <w:tcPr>
            <w:tcW w:w="1815" w:type="dxa"/>
          </w:tcPr>
          <w:p w14:paraId="0921959B" w14:textId="2094D24D" w:rsidR="00844521" w:rsidRPr="00A0096A" w:rsidRDefault="00B462A9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1DF0034B" wp14:editId="594893DB">
                  <wp:extent cx="1171575" cy="880403"/>
                  <wp:effectExtent l="0" t="0" r="0" b="0"/>
                  <wp:docPr id="60" name="Рисунок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853" cy="888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687506B1" w14:textId="30C0A6B2" w:rsidR="00844521" w:rsidRPr="00A0096A" w:rsidRDefault="00EF1406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</w:rPr>
              <w:t>Получилось так, что мы стали мало говорить и много писать. Более того картинка-смайлик стала заменять информацию о чувствах. Мы перестаем чувствовать</w:t>
            </w:r>
            <w:r w:rsidR="001A5B71">
              <w:rPr>
                <w:rFonts w:ascii="Arial" w:hAnsi="Arial" w:cs="Arial"/>
              </w:rPr>
              <w:t xml:space="preserve"> вибрацию других людей</w:t>
            </w:r>
            <w:r w:rsidRPr="00A0096A">
              <w:rPr>
                <w:rFonts w:ascii="Arial" w:hAnsi="Arial" w:cs="Arial"/>
              </w:rPr>
              <w:t xml:space="preserve">, а </w:t>
            </w:r>
            <w:proofErr w:type="gramStart"/>
            <w:r w:rsidRPr="00A0096A">
              <w:rPr>
                <w:rFonts w:ascii="Arial" w:hAnsi="Arial" w:cs="Arial"/>
              </w:rPr>
              <w:t>значит</w:t>
            </w:r>
            <w:proofErr w:type="gramEnd"/>
            <w:r w:rsidRPr="00A0096A">
              <w:rPr>
                <w:rFonts w:ascii="Arial" w:hAnsi="Arial" w:cs="Arial"/>
              </w:rPr>
              <w:t xml:space="preserve"> и понима</w:t>
            </w:r>
            <w:r w:rsidR="001A5B71">
              <w:rPr>
                <w:rFonts w:ascii="Arial" w:hAnsi="Arial" w:cs="Arial"/>
              </w:rPr>
              <w:t>ть других людей</w:t>
            </w:r>
            <w:r w:rsidRPr="00A0096A">
              <w:rPr>
                <w:rFonts w:ascii="Arial" w:hAnsi="Arial" w:cs="Arial"/>
              </w:rPr>
              <w:t xml:space="preserve">, наша интуиция притупилась. </w:t>
            </w:r>
            <w:proofErr w:type="gramStart"/>
            <w:r w:rsidRPr="00A0096A">
              <w:rPr>
                <w:rFonts w:ascii="Arial" w:hAnsi="Arial" w:cs="Arial"/>
              </w:rPr>
              <w:t>Из-за</w:t>
            </w:r>
            <w:proofErr w:type="gramEnd"/>
            <w:r w:rsidRPr="00A0096A">
              <w:rPr>
                <w:rFonts w:ascii="Arial" w:hAnsi="Arial" w:cs="Arial"/>
              </w:rPr>
              <w:t xml:space="preserve"> </w:t>
            </w:r>
            <w:proofErr w:type="gramStart"/>
            <w:r w:rsidRPr="00A0096A">
              <w:rPr>
                <w:rFonts w:ascii="Arial" w:hAnsi="Arial" w:cs="Arial"/>
              </w:rPr>
              <w:t>это</w:t>
            </w:r>
            <w:proofErr w:type="gramEnd"/>
            <w:r w:rsidRPr="00A0096A">
              <w:rPr>
                <w:rFonts w:ascii="Arial" w:hAnsi="Arial" w:cs="Arial"/>
              </w:rPr>
              <w:t xml:space="preserve"> люди перестают хотеть общаться друг с другом. </w:t>
            </w:r>
          </w:p>
        </w:tc>
      </w:tr>
      <w:tr w:rsidR="00B462A9" w:rsidRPr="00A0096A" w14:paraId="6C3D0965" w14:textId="77777777" w:rsidTr="001A5B71">
        <w:tc>
          <w:tcPr>
            <w:tcW w:w="1815" w:type="dxa"/>
          </w:tcPr>
          <w:p w14:paraId="4AA043D0" w14:textId="08549085" w:rsidR="00844521" w:rsidRPr="00A0096A" w:rsidRDefault="00B462A9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76ADFDE0" wp14:editId="05D3D347">
                  <wp:extent cx="1076325" cy="803879"/>
                  <wp:effectExtent l="0" t="0" r="0" b="0"/>
                  <wp:docPr id="61" name="Рисунок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3670" cy="809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01567116" w14:textId="55AA1F6B" w:rsidR="00844521" w:rsidRPr="00A0096A" w:rsidRDefault="00EF1406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</w:rPr>
              <w:t>И прежде всего это бьёт по семье, разделяя, разобщая близких людей, живущих даже в одной квартире.</w:t>
            </w:r>
          </w:p>
        </w:tc>
      </w:tr>
      <w:tr w:rsidR="00B462A9" w:rsidRPr="00A0096A" w14:paraId="3C0087B0" w14:textId="77777777" w:rsidTr="001A5B71">
        <w:tc>
          <w:tcPr>
            <w:tcW w:w="1815" w:type="dxa"/>
          </w:tcPr>
          <w:p w14:paraId="6DA2415A" w14:textId="2F38E8CD" w:rsidR="00844521" w:rsidRPr="00A0096A" w:rsidRDefault="00B462A9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3804F4D9" wp14:editId="430F2AB6">
                  <wp:extent cx="1181100" cy="884405"/>
                  <wp:effectExtent l="0" t="0" r="0" b="0"/>
                  <wp:docPr id="62" name="Рисунок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9955" cy="8910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04B201ED" w14:textId="172C07BD" w:rsidR="00844521" w:rsidRPr="00A0096A" w:rsidRDefault="00EF1406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</w:rPr>
              <w:t>Музыка, способна вернуть, восстановить эти человеческие, личные связи. Она может спасти людей, стать мостиком в общении. Потому что как только мы научаемся читать нотный текст, мы начинаем учиться вкладывать в него эмоции, чувства, состояния.</w:t>
            </w:r>
          </w:p>
        </w:tc>
      </w:tr>
      <w:tr w:rsidR="00B462A9" w:rsidRPr="00A0096A" w14:paraId="27E7B4A2" w14:textId="77777777" w:rsidTr="001A5B71">
        <w:tc>
          <w:tcPr>
            <w:tcW w:w="1815" w:type="dxa"/>
          </w:tcPr>
          <w:p w14:paraId="741445A5" w14:textId="3547D9F0" w:rsidR="00844521" w:rsidRPr="00A0096A" w:rsidRDefault="00B462A9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15C713EA" wp14:editId="602AA07C">
                  <wp:extent cx="971550" cy="727910"/>
                  <wp:effectExtent l="0" t="0" r="0" b="0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9013" cy="7335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48C0CF90" w14:textId="73648115" w:rsidR="00844521" w:rsidRPr="00A0096A" w:rsidRDefault="001A5B71" w:rsidP="00171182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</w:t>
            </w:r>
            <w:r w:rsidR="00EF1406" w:rsidRPr="00A0096A">
              <w:rPr>
                <w:rFonts w:ascii="Arial" w:hAnsi="Arial" w:cs="Arial"/>
              </w:rPr>
              <w:t>сихологи</w:t>
            </w:r>
            <w:r w:rsidR="00D351B1" w:rsidRPr="00A0096A">
              <w:rPr>
                <w:rFonts w:ascii="Arial" w:hAnsi="Arial" w:cs="Arial"/>
              </w:rPr>
              <w:t xml:space="preserve"> наблюдают интересный феномен среди подрастающего поколения. Это «плохая память», «короткое внимание», «клиповое мышление», которое складывается по причине быстро меняющейся информации, мелькающих картинок, невозможность получить целостное представление о чем-либо.</w:t>
            </w:r>
          </w:p>
        </w:tc>
      </w:tr>
      <w:tr w:rsidR="00B462A9" w:rsidRPr="00A0096A" w14:paraId="3DE092DF" w14:textId="77777777" w:rsidTr="001A5B71">
        <w:tc>
          <w:tcPr>
            <w:tcW w:w="1815" w:type="dxa"/>
          </w:tcPr>
          <w:p w14:paraId="38E22978" w14:textId="7F1FC639" w:rsidR="00B462A9" w:rsidRPr="00A0096A" w:rsidRDefault="00B462A9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57E3411A" wp14:editId="39B0EE03">
                  <wp:extent cx="1182322" cy="885825"/>
                  <wp:effectExtent l="0" t="0" r="0" b="0"/>
                  <wp:docPr id="64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9928" cy="8915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200E8325" w14:textId="6DA4962E" w:rsidR="00D351B1" w:rsidRPr="00A0096A" w:rsidRDefault="00D351B1" w:rsidP="00D351B1">
            <w:pPr>
              <w:contextualSpacing/>
              <w:rPr>
                <w:rFonts w:ascii="Arial" w:eastAsia="Times New Roman" w:hAnsi="Arial" w:cs="Arial"/>
                <w:lang w:eastAsia="ru-RU"/>
              </w:rPr>
            </w:pPr>
            <w:r w:rsidRPr="00A0096A">
              <w:rPr>
                <w:rFonts w:ascii="Arial" w:eastAsia="Times New Roman" w:hAnsi="Arial" w:cs="Arial"/>
                <w:lang w:eastAsia="ru-RU"/>
              </w:rPr>
              <w:t>Чем опасно клиповое мышление?</w:t>
            </w:r>
          </w:p>
          <w:p w14:paraId="3EE6E23F" w14:textId="48CDF3CB" w:rsidR="00D351B1" w:rsidRPr="001A5B71" w:rsidRDefault="00D351B1" w:rsidP="001A5B71">
            <w:pPr>
              <w:numPr>
                <w:ilvl w:val="0"/>
                <w:numId w:val="12"/>
              </w:numPr>
              <w:tabs>
                <w:tab w:val="clear" w:pos="720"/>
                <w:tab w:val="num" w:pos="361"/>
              </w:tabs>
              <w:ind w:left="0" w:firstLine="0"/>
              <w:contextualSpacing/>
              <w:rPr>
                <w:rFonts w:ascii="Arial" w:eastAsia="Times New Roman" w:hAnsi="Arial" w:cs="Arial"/>
                <w:lang w:eastAsia="ru-RU"/>
              </w:rPr>
            </w:pPr>
            <w:r w:rsidRPr="001A5B71">
              <w:rPr>
                <w:rFonts w:ascii="Arial" w:eastAsia="+mn-ea" w:hAnsi="Arial" w:cs="Arial"/>
                <w:kern w:val="24"/>
                <w:lang w:eastAsia="ru-RU"/>
              </w:rPr>
              <w:t>Неспособность долго концентрироваться на информации, снижение способности аналитического осмысления и самостоятельного мышления.</w:t>
            </w:r>
          </w:p>
          <w:p w14:paraId="3A827117" w14:textId="77777777" w:rsidR="00D351B1" w:rsidRPr="001A5B71" w:rsidRDefault="00D351B1" w:rsidP="001A5B71">
            <w:pPr>
              <w:numPr>
                <w:ilvl w:val="0"/>
                <w:numId w:val="12"/>
              </w:numPr>
              <w:tabs>
                <w:tab w:val="clear" w:pos="720"/>
                <w:tab w:val="num" w:pos="361"/>
              </w:tabs>
              <w:ind w:left="0" w:firstLine="0"/>
              <w:contextualSpacing/>
              <w:rPr>
                <w:rFonts w:ascii="Arial" w:eastAsia="Times New Roman" w:hAnsi="Arial" w:cs="Arial"/>
                <w:lang w:eastAsia="ru-RU"/>
              </w:rPr>
            </w:pPr>
            <w:r w:rsidRPr="001A5B71">
              <w:rPr>
                <w:rFonts w:ascii="Arial" w:eastAsia="+mn-ea" w:hAnsi="Arial" w:cs="Arial"/>
                <w:kern w:val="24"/>
                <w:lang w:eastAsia="ru-RU"/>
              </w:rPr>
              <w:t xml:space="preserve">  Интеллектуальная и духовная деградация</w:t>
            </w:r>
          </w:p>
          <w:p w14:paraId="39394FE7" w14:textId="77777777" w:rsidR="00D351B1" w:rsidRPr="001A5B71" w:rsidRDefault="00D351B1" w:rsidP="001A5B71">
            <w:pPr>
              <w:numPr>
                <w:ilvl w:val="0"/>
                <w:numId w:val="12"/>
              </w:numPr>
              <w:tabs>
                <w:tab w:val="clear" w:pos="720"/>
                <w:tab w:val="num" w:pos="361"/>
              </w:tabs>
              <w:ind w:left="0" w:firstLine="0"/>
              <w:contextualSpacing/>
              <w:rPr>
                <w:rFonts w:ascii="Arial" w:eastAsia="Times New Roman" w:hAnsi="Arial" w:cs="Arial"/>
                <w:lang w:eastAsia="ru-RU"/>
              </w:rPr>
            </w:pPr>
            <w:r w:rsidRPr="001A5B71">
              <w:rPr>
                <w:rFonts w:ascii="Arial" w:eastAsia="+mn-ea" w:hAnsi="Arial" w:cs="Arial"/>
                <w:kern w:val="24"/>
                <w:lang w:eastAsia="ru-RU"/>
              </w:rPr>
              <w:t xml:space="preserve">  Податливость к манипуляциям и влияниям извне</w:t>
            </w:r>
          </w:p>
          <w:p w14:paraId="66BB34DF" w14:textId="77777777" w:rsidR="00D351B1" w:rsidRPr="001A5B71" w:rsidRDefault="00D351B1" w:rsidP="001A5B71">
            <w:pPr>
              <w:numPr>
                <w:ilvl w:val="0"/>
                <w:numId w:val="12"/>
              </w:numPr>
              <w:tabs>
                <w:tab w:val="clear" w:pos="720"/>
                <w:tab w:val="num" w:pos="361"/>
              </w:tabs>
              <w:ind w:left="0" w:firstLine="0"/>
              <w:contextualSpacing/>
              <w:rPr>
                <w:rFonts w:ascii="Arial" w:eastAsia="Times New Roman" w:hAnsi="Arial" w:cs="Arial"/>
                <w:lang w:eastAsia="ru-RU"/>
              </w:rPr>
            </w:pPr>
            <w:r w:rsidRPr="001A5B71">
              <w:rPr>
                <w:rFonts w:ascii="Arial" w:eastAsia="+mn-ea" w:hAnsi="Arial" w:cs="Arial"/>
                <w:kern w:val="24"/>
                <w:lang w:eastAsia="ru-RU"/>
              </w:rPr>
              <w:t xml:space="preserve">  Снижение способности сопереживать</w:t>
            </w:r>
          </w:p>
          <w:p w14:paraId="575DA06E" w14:textId="2CFD3E59" w:rsidR="00B462A9" w:rsidRPr="001A5B71" w:rsidRDefault="00D351B1" w:rsidP="00D351B1">
            <w:pPr>
              <w:numPr>
                <w:ilvl w:val="0"/>
                <w:numId w:val="12"/>
              </w:numPr>
              <w:tabs>
                <w:tab w:val="clear" w:pos="720"/>
                <w:tab w:val="num" w:pos="361"/>
              </w:tabs>
              <w:ind w:left="0" w:firstLine="0"/>
              <w:contextualSpacing/>
              <w:rPr>
                <w:rFonts w:ascii="Arial" w:eastAsia="Times New Roman" w:hAnsi="Arial" w:cs="Arial"/>
                <w:lang w:eastAsia="ru-RU"/>
              </w:rPr>
            </w:pPr>
            <w:r w:rsidRPr="001A5B71">
              <w:rPr>
                <w:rFonts w:ascii="Arial" w:eastAsia="+mn-ea" w:hAnsi="Arial" w:cs="Arial"/>
                <w:kern w:val="24"/>
                <w:lang w:eastAsia="ru-RU"/>
              </w:rPr>
              <w:t xml:space="preserve">  Склонность к необдуманным поступкам</w:t>
            </w:r>
          </w:p>
        </w:tc>
      </w:tr>
      <w:tr w:rsidR="00B462A9" w:rsidRPr="00A0096A" w14:paraId="51DF07E3" w14:textId="77777777" w:rsidTr="001A5B71">
        <w:tc>
          <w:tcPr>
            <w:tcW w:w="1815" w:type="dxa"/>
          </w:tcPr>
          <w:p w14:paraId="4BE07755" w14:textId="0C6AA35A" w:rsidR="00B462A9" w:rsidRPr="00A0096A" w:rsidRDefault="00B462A9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1A9855BD" wp14:editId="1FF3A5D0">
                  <wp:extent cx="1253593" cy="942975"/>
                  <wp:effectExtent l="0" t="0" r="3810" b="0"/>
                  <wp:docPr id="65" name="Рисунок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9132" cy="947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52D4DF16" w14:textId="323B314B" w:rsidR="00B462A9" w:rsidRPr="00A0096A" w:rsidRDefault="00D351B1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</w:rPr>
              <w:t xml:space="preserve">Софт Моцарт – это коррекция внимания, памяти, мышления с </w:t>
            </w:r>
            <w:proofErr w:type="spellStart"/>
            <w:r w:rsidRPr="00A0096A">
              <w:rPr>
                <w:rFonts w:ascii="Arial" w:hAnsi="Arial" w:cs="Arial"/>
              </w:rPr>
              <w:t>помошью</w:t>
            </w:r>
            <w:proofErr w:type="spellEnd"/>
            <w:r w:rsidRPr="00A0096A">
              <w:rPr>
                <w:rFonts w:ascii="Arial" w:hAnsi="Arial" w:cs="Arial"/>
              </w:rPr>
              <w:t xml:space="preserve"> музыки и </w:t>
            </w:r>
            <w:r w:rsidR="001A5B71">
              <w:rPr>
                <w:rFonts w:ascii="Arial" w:hAnsi="Arial" w:cs="Arial"/>
              </w:rPr>
              <w:t>цифровых технологий</w:t>
            </w:r>
            <w:proofErr w:type="gramStart"/>
            <w:r w:rsidR="001A5B71">
              <w:rPr>
                <w:rFonts w:ascii="Arial" w:hAnsi="Arial" w:cs="Arial"/>
              </w:rPr>
              <w:t>.</w:t>
            </w:r>
            <w:proofErr w:type="gramEnd"/>
            <w:r w:rsidR="001A5B71">
              <w:rPr>
                <w:rFonts w:ascii="Arial" w:hAnsi="Arial" w:cs="Arial"/>
              </w:rPr>
              <w:t xml:space="preserve"> Прослушивая и проигрывая классическую музыку</w:t>
            </w:r>
            <w:r w:rsidRPr="00A0096A">
              <w:rPr>
                <w:rFonts w:ascii="Arial" w:hAnsi="Arial" w:cs="Arial"/>
              </w:rPr>
              <w:t xml:space="preserve"> можно воспрепятствовать</w:t>
            </w:r>
            <w:r w:rsidR="001A5B71">
              <w:rPr>
                <w:rFonts w:ascii="Arial" w:hAnsi="Arial" w:cs="Arial"/>
              </w:rPr>
              <w:t xml:space="preserve"> развитию клипового мышления. Так</w:t>
            </w:r>
            <w:r w:rsidRPr="00A0096A">
              <w:rPr>
                <w:rFonts w:ascii="Arial" w:hAnsi="Arial" w:cs="Arial"/>
              </w:rPr>
              <w:t xml:space="preserve"> при игре активно развивается речь (</w:t>
            </w:r>
            <w:proofErr w:type="spellStart"/>
            <w:r w:rsidRPr="00A0096A">
              <w:rPr>
                <w:rFonts w:ascii="Arial" w:hAnsi="Arial" w:cs="Arial"/>
              </w:rPr>
              <w:t>пропевание</w:t>
            </w:r>
            <w:proofErr w:type="spellEnd"/>
            <w:r w:rsidRPr="00A0096A">
              <w:rPr>
                <w:rFonts w:ascii="Arial" w:hAnsi="Arial" w:cs="Arial"/>
              </w:rPr>
              <w:t xml:space="preserve"> нот), мелкая моторика обеих рук (слаженная работа 2-х полушарий мозга, отвечающих за творческое и логическое решение любых задач), слух, не секрет, что именно музыканты быстрее всех овладевают иностранными языками, </w:t>
            </w:r>
            <w:proofErr w:type="spellStart"/>
            <w:r w:rsidRPr="00A0096A">
              <w:rPr>
                <w:rFonts w:ascii="Arial" w:hAnsi="Arial" w:cs="Arial"/>
              </w:rPr>
              <w:t>т</w:t>
            </w:r>
            <w:proofErr w:type="gramStart"/>
            <w:r w:rsidRPr="00A0096A">
              <w:rPr>
                <w:rFonts w:ascii="Arial" w:hAnsi="Arial" w:cs="Arial"/>
              </w:rPr>
              <w:t>.к</w:t>
            </w:r>
            <w:proofErr w:type="spellEnd"/>
            <w:proofErr w:type="gramEnd"/>
            <w:r w:rsidRPr="00A0096A">
              <w:rPr>
                <w:rFonts w:ascii="Arial" w:hAnsi="Arial" w:cs="Arial"/>
              </w:rPr>
              <w:t xml:space="preserve"> легко овладевают новыми интонациями</w:t>
            </w:r>
            <w:r w:rsidR="00D3128B" w:rsidRPr="00A0096A">
              <w:rPr>
                <w:rFonts w:ascii="Arial" w:hAnsi="Arial" w:cs="Arial"/>
              </w:rPr>
              <w:t xml:space="preserve">. Активно развиваются внимание, память, логическое и пространственное мышление, эмоции. Главный показатель – интерес ребёнка. </w:t>
            </w:r>
          </w:p>
          <w:p w14:paraId="7D4EC4C0" w14:textId="617E018B" w:rsidR="00D3128B" w:rsidRPr="00A0096A" w:rsidRDefault="00D3128B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</w:rPr>
              <w:t>И в конце выступления обязательно покажите видео какого-нибудь ученика СМ, его динамика развития за несколько лет</w:t>
            </w:r>
          </w:p>
        </w:tc>
      </w:tr>
      <w:tr w:rsidR="00B462A9" w:rsidRPr="00A0096A" w14:paraId="2DB2E241" w14:textId="77777777" w:rsidTr="001A5B71">
        <w:tc>
          <w:tcPr>
            <w:tcW w:w="1815" w:type="dxa"/>
          </w:tcPr>
          <w:p w14:paraId="0688EDAA" w14:textId="44556AD0" w:rsidR="00844521" w:rsidRPr="00A0096A" w:rsidRDefault="00844521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49046AE0" wp14:editId="3DE63A3F">
                  <wp:extent cx="862965" cy="647224"/>
                  <wp:effectExtent l="0" t="0" r="0" b="635"/>
                  <wp:docPr id="58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7102" cy="650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4E124376" w14:textId="585A7B55" w:rsidR="00844521" w:rsidRPr="00A0096A" w:rsidRDefault="001A5B71" w:rsidP="00171182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Общее родительское собрание №1</w:t>
            </w:r>
          </w:p>
        </w:tc>
      </w:tr>
      <w:tr w:rsidR="00B462A9" w:rsidRPr="00A0096A" w14:paraId="012C11DF" w14:textId="77777777" w:rsidTr="001A5B71">
        <w:tc>
          <w:tcPr>
            <w:tcW w:w="1815" w:type="dxa"/>
          </w:tcPr>
          <w:p w14:paraId="42446AB4" w14:textId="086FE0AF" w:rsidR="001C6FA2" w:rsidRPr="00A0096A" w:rsidRDefault="001C6FA2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219D4A1E" wp14:editId="768F2664">
                  <wp:extent cx="838193" cy="619125"/>
                  <wp:effectExtent l="0" t="0" r="63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3260" cy="630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369539DB" w14:textId="77777777" w:rsidR="00A9765B" w:rsidRPr="00A0096A" w:rsidRDefault="00A9765B" w:rsidP="00171182">
            <w:pPr>
              <w:spacing w:line="276" w:lineRule="auto"/>
              <w:ind w:firstLine="708"/>
              <w:jc w:val="center"/>
              <w:rPr>
                <w:rFonts w:ascii="Arial" w:hAnsi="Arial" w:cs="Arial"/>
                <w:color w:val="1C1E21"/>
              </w:rPr>
            </w:pPr>
            <w:r w:rsidRPr="00A0096A">
              <w:rPr>
                <w:rFonts w:ascii="Arial" w:hAnsi="Arial" w:cs="Arial"/>
                <w:color w:val="1C1E21"/>
              </w:rPr>
              <w:t>Здравствуйте уважаемые, дорогие родители!</w:t>
            </w:r>
          </w:p>
          <w:p w14:paraId="223A4A11" w14:textId="77777777" w:rsidR="001A5B71" w:rsidRDefault="00A9765B" w:rsidP="00171182">
            <w:pPr>
              <w:spacing w:line="276" w:lineRule="auto"/>
              <w:ind w:firstLine="360"/>
              <w:jc w:val="both"/>
              <w:rPr>
                <w:rFonts w:ascii="Arial" w:hAnsi="Arial" w:cs="Arial"/>
                <w:color w:val="1C1E21"/>
              </w:rPr>
            </w:pPr>
            <w:r w:rsidRPr="00A0096A">
              <w:rPr>
                <w:rFonts w:ascii="Arial" w:hAnsi="Arial" w:cs="Arial"/>
                <w:color w:val="1C1E21"/>
              </w:rPr>
              <w:t>Очень рада видеть вас всех сегодня: как тех, с кем мы уже не первый год, так и с теми, кто пришёл сюда впервые.</w:t>
            </w:r>
          </w:p>
          <w:p w14:paraId="55BE50BC" w14:textId="534A2000" w:rsidR="001C6FA2" w:rsidRPr="00A0096A" w:rsidRDefault="00A9765B" w:rsidP="00171182">
            <w:pPr>
              <w:spacing w:line="276" w:lineRule="auto"/>
              <w:ind w:firstLine="360"/>
              <w:jc w:val="both"/>
              <w:rPr>
                <w:rFonts w:ascii="Arial" w:hAnsi="Arial" w:cs="Arial"/>
                <w:color w:val="1C1E21"/>
              </w:rPr>
            </w:pPr>
            <w:r w:rsidRPr="00A0096A">
              <w:rPr>
                <w:rFonts w:ascii="Arial" w:hAnsi="Arial" w:cs="Arial"/>
                <w:color w:val="1C1E21"/>
              </w:rPr>
              <w:t xml:space="preserve"> </w:t>
            </w:r>
            <w:r w:rsidR="00141A5C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Меня зовут </w:t>
            </w:r>
            <w:proofErr w:type="spellStart"/>
            <w:r w:rsidR="00141A5C" w:rsidRPr="00A0096A">
              <w:rPr>
                <w:rFonts w:ascii="Arial" w:hAnsi="Arial" w:cs="Arial"/>
                <w:color w:val="1C1E21"/>
                <w:shd w:val="clear" w:color="auto" w:fill="FFFFFF"/>
              </w:rPr>
              <w:t>Губочкина</w:t>
            </w:r>
            <w:proofErr w:type="spellEnd"/>
            <w:r w:rsidR="00141A5C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Елена Владимировна, я преподаватель фортепиано на хоровом отделении ДШИ №1 в </w:t>
            </w:r>
            <w:proofErr w:type="spellStart"/>
            <w:r w:rsidR="00141A5C" w:rsidRPr="00A0096A">
              <w:rPr>
                <w:rFonts w:ascii="Arial" w:hAnsi="Arial" w:cs="Arial"/>
                <w:color w:val="1C1E21"/>
                <w:shd w:val="clear" w:color="auto" w:fill="FFFFFF"/>
              </w:rPr>
              <w:t>г</w:t>
            </w:r>
            <w:proofErr w:type="gramStart"/>
            <w:r w:rsidR="00141A5C" w:rsidRPr="00A0096A">
              <w:rPr>
                <w:rFonts w:ascii="Arial" w:hAnsi="Arial" w:cs="Arial"/>
                <w:color w:val="1C1E21"/>
                <w:shd w:val="clear" w:color="auto" w:fill="FFFFFF"/>
              </w:rPr>
              <w:t>.Ч</w:t>
            </w:r>
            <w:proofErr w:type="gramEnd"/>
            <w:r w:rsidR="00141A5C" w:rsidRPr="00A0096A">
              <w:rPr>
                <w:rFonts w:ascii="Arial" w:hAnsi="Arial" w:cs="Arial"/>
                <w:color w:val="1C1E21"/>
                <w:shd w:val="clear" w:color="auto" w:fill="FFFFFF"/>
              </w:rPr>
              <w:t>айковский</w:t>
            </w:r>
            <w:proofErr w:type="spellEnd"/>
            <w:r w:rsidR="00141A5C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Пермского края, также являюсь сертифицированным педагогом, мастером-инструктором, который имеет право обучать детей и учителей музыки по инновационному методу </w:t>
            </w:r>
            <w:proofErr w:type="spellStart"/>
            <w:r w:rsidR="00141A5C" w:rsidRPr="00A0096A">
              <w:rPr>
                <w:rFonts w:ascii="Arial" w:hAnsi="Arial" w:cs="Arial"/>
                <w:color w:val="1C1E21"/>
                <w:shd w:val="clear" w:color="auto" w:fill="FFFFFF"/>
              </w:rPr>
              <w:t>Х.Хайнер</w:t>
            </w:r>
            <w:proofErr w:type="spellEnd"/>
            <w:r w:rsidR="00141A5C" w:rsidRPr="00A0096A">
              <w:rPr>
                <w:rFonts w:ascii="Arial" w:hAnsi="Arial" w:cs="Arial"/>
                <w:color w:val="1C1E21"/>
                <w:shd w:val="clear" w:color="auto" w:fill="FFFFFF"/>
              </w:rPr>
              <w:t>.</w:t>
            </w:r>
          </w:p>
        </w:tc>
      </w:tr>
      <w:tr w:rsidR="00B462A9" w:rsidRPr="00A0096A" w14:paraId="7430323A" w14:textId="77777777" w:rsidTr="001A5B71">
        <w:tc>
          <w:tcPr>
            <w:tcW w:w="1815" w:type="dxa"/>
          </w:tcPr>
          <w:p w14:paraId="6282E6BB" w14:textId="3F3FB4FC" w:rsidR="001C6FA2" w:rsidRPr="00A0096A" w:rsidRDefault="00FC039A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2B853440" wp14:editId="3CF46FC0">
                  <wp:extent cx="863263" cy="647700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9369" cy="652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E55E0B" w14:textId="77777777" w:rsidR="005773B0" w:rsidRPr="00A0096A" w:rsidRDefault="005773B0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3DA84874" wp14:editId="358EB843">
                  <wp:extent cx="901861" cy="676275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9448" cy="681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E8D755" w14:textId="77777777" w:rsidR="005773B0" w:rsidRPr="00A0096A" w:rsidRDefault="005773B0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B7B9F0D" wp14:editId="02D37485">
                  <wp:extent cx="904875" cy="509071"/>
                  <wp:effectExtent l="0" t="0" r="0" b="571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2366" cy="513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C07701" w14:textId="77777777" w:rsidR="005773B0" w:rsidRPr="00A0096A" w:rsidRDefault="005773B0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47FDA82D" wp14:editId="14A3A497">
                  <wp:extent cx="876300" cy="584231"/>
                  <wp:effectExtent l="0" t="0" r="0" b="635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7397" cy="5849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B635C3" w14:textId="13359F0B" w:rsidR="005773B0" w:rsidRPr="00A0096A" w:rsidRDefault="005773B0" w:rsidP="00171182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9100" w:type="dxa"/>
          </w:tcPr>
          <w:p w14:paraId="421FEE68" w14:textId="77777777" w:rsidR="00141A5C" w:rsidRPr="00A0096A" w:rsidRDefault="00141A5C" w:rsidP="00171182">
            <w:pPr>
              <w:spacing w:line="276" w:lineRule="auto"/>
              <w:ind w:firstLine="708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В школе иску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сств пр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еподаю музыкальную грамоту с помощью обучающей программы Софт Моцарт уже 4-ый год. Самым главным результатом считаю, отсутствие отсева в моем классе. В музыкальной школе уход учеников – это норма. Считается, что не все дети способны выдержать процесс обучения, что только самые талантливые, самые трудолюбивые и самые устойчивые к стрессам ученики могут дойти до выпуска.</w:t>
            </w:r>
          </w:p>
          <w:p w14:paraId="73393196" w14:textId="41AE41C8" w:rsidR="001C6FA2" w:rsidRPr="00A0096A" w:rsidRDefault="00141A5C" w:rsidP="00171182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 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ab/>
              <w:t xml:space="preserve">За три года работы по методу </w:t>
            </w:r>
            <w:proofErr w:type="spell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Х.Хайнер</w:t>
            </w:r>
            <w:proofErr w:type="spell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из моего класса не ушёл ни один ученик. Через </w:t>
            </w:r>
            <w:r w:rsidRPr="00A0096A">
              <w:rPr>
                <w:rStyle w:val="textexposedshow"/>
                <w:rFonts w:ascii="Arial" w:hAnsi="Arial" w:cs="Arial"/>
                <w:color w:val="1C1E21"/>
                <w:shd w:val="clear" w:color="auto" w:fill="FFFFFF"/>
              </w:rPr>
              <w:t xml:space="preserve">подготовительную группу прошло примерно 25 – 26 человек, из них не продолжили обучение музыке примерно 5-6 детей – </w:t>
            </w:r>
            <w:proofErr w:type="spellStart"/>
            <w:r w:rsidR="00473DD8" w:rsidRPr="00A0096A">
              <w:rPr>
                <w:rStyle w:val="textexposedshow"/>
                <w:rFonts w:ascii="Arial" w:hAnsi="Arial" w:cs="Arial"/>
                <w:color w:val="1C1E21"/>
                <w:shd w:val="clear" w:color="auto" w:fill="FFFFFF"/>
              </w:rPr>
              <w:t>т</w:t>
            </w:r>
            <w:proofErr w:type="gramStart"/>
            <w:r w:rsidR="00473DD8" w:rsidRPr="00A0096A">
              <w:rPr>
                <w:rStyle w:val="textexposedshow"/>
                <w:rFonts w:ascii="Arial" w:hAnsi="Arial" w:cs="Arial"/>
                <w:color w:val="1C1E21"/>
                <w:shd w:val="clear" w:color="auto" w:fill="FFFFFF"/>
              </w:rPr>
              <w:t>.е</w:t>
            </w:r>
            <w:proofErr w:type="spellEnd"/>
            <w:proofErr w:type="gramEnd"/>
            <w:r w:rsidR="00473DD8" w:rsidRPr="00A0096A">
              <w:rPr>
                <w:rStyle w:val="textexposedshow"/>
                <w:rFonts w:ascii="Arial" w:hAnsi="Arial" w:cs="Arial"/>
                <w:color w:val="1C1E21"/>
                <w:shd w:val="clear" w:color="auto" w:fill="FFFFFF"/>
              </w:rPr>
              <w:t xml:space="preserve"> </w:t>
            </w:r>
            <w:r w:rsidRPr="00A0096A">
              <w:rPr>
                <w:rStyle w:val="textexposedshow"/>
                <w:rFonts w:ascii="Arial" w:hAnsi="Arial" w:cs="Arial"/>
                <w:color w:val="1C1E21"/>
                <w:shd w:val="clear" w:color="auto" w:fill="FFFFFF"/>
              </w:rPr>
              <w:t xml:space="preserve">5-я часть. Это случилось по объективным и «взрослым» причинам: болезнь, смена расписания, развод, и др. И что особенно </w:t>
            </w:r>
            <w:r w:rsidR="005F6C8F" w:rsidRPr="00A0096A">
              <w:rPr>
                <w:rStyle w:val="textexposedshow"/>
                <w:rFonts w:ascii="Arial" w:hAnsi="Arial" w:cs="Arial"/>
                <w:color w:val="1C1E21"/>
                <w:shd w:val="clear" w:color="auto" w:fill="FFFFFF"/>
              </w:rPr>
              <w:t>показательно</w:t>
            </w:r>
            <w:r w:rsidRPr="00A0096A">
              <w:rPr>
                <w:rStyle w:val="textexposedshow"/>
                <w:rFonts w:ascii="Arial" w:hAnsi="Arial" w:cs="Arial"/>
                <w:color w:val="1C1E21"/>
                <w:shd w:val="clear" w:color="auto" w:fill="FFFFFF"/>
              </w:rPr>
              <w:t xml:space="preserve"> для меня, как для педагога - ни одного случая, когда ребёнок перестал бы ходить ко мне по собственному желанию. Конечно, бывают спады и подъёмы, к этому нужно быть готовыми и педагогу, и родителю, но это никогда не было причиной для ухода.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</w:t>
            </w:r>
            <w:r w:rsidRPr="00A0096A">
              <w:rPr>
                <w:rStyle w:val="textexposedshow"/>
                <w:rFonts w:ascii="Arial" w:hAnsi="Arial" w:cs="Arial"/>
                <w:color w:val="1C1E21"/>
                <w:shd w:val="clear" w:color="auto" w:fill="FFFFFF"/>
              </w:rPr>
              <w:t>Итак, почему?</w:t>
            </w:r>
          </w:p>
        </w:tc>
      </w:tr>
      <w:tr w:rsidR="00B462A9" w:rsidRPr="00A0096A" w14:paraId="4802712F" w14:textId="77777777" w:rsidTr="001A5B71">
        <w:tc>
          <w:tcPr>
            <w:tcW w:w="1815" w:type="dxa"/>
          </w:tcPr>
          <w:p w14:paraId="4093587D" w14:textId="2704B99F" w:rsidR="00E732A7" w:rsidRPr="00A0096A" w:rsidRDefault="00E732A7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3B74E24C" wp14:editId="1F918C71">
                  <wp:extent cx="923925" cy="694795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1264" cy="700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6FB68468" w14:textId="77777777" w:rsidR="00E732A7" w:rsidRPr="00A0096A" w:rsidRDefault="00E732A7" w:rsidP="00171182">
            <w:pPr>
              <w:spacing w:line="276" w:lineRule="auto"/>
              <w:ind w:firstLine="708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</w:p>
        </w:tc>
      </w:tr>
      <w:tr w:rsidR="00B462A9" w:rsidRPr="00A0096A" w14:paraId="775C6EC3" w14:textId="77777777" w:rsidTr="001A5B71">
        <w:tc>
          <w:tcPr>
            <w:tcW w:w="1815" w:type="dxa"/>
          </w:tcPr>
          <w:p w14:paraId="7803BE7F" w14:textId="7D4D4FC6" w:rsidR="001C6FA2" w:rsidRPr="00A0096A" w:rsidRDefault="001C6FA2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0AE5C23F" wp14:editId="7BE077B0">
                  <wp:extent cx="938228" cy="70485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0346" cy="7139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5DBA83F4" w14:textId="77777777" w:rsidR="001A5B71" w:rsidRDefault="00141A5C" w:rsidP="00844521">
            <w:pPr>
              <w:spacing w:line="276" w:lineRule="auto"/>
              <w:ind w:firstLine="360"/>
              <w:jc w:val="both"/>
              <w:rPr>
                <w:rStyle w:val="textexposedshow"/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Пройдя обучение у автора метода </w:t>
            </w:r>
            <w:proofErr w:type="spell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Х.Хайнер</w:t>
            </w:r>
            <w:proofErr w:type="spell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, 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br/>
            </w:r>
            <w:r w:rsidRPr="00A0096A">
              <w:rPr>
                <w:rStyle w:val="textexposedshow"/>
                <w:rFonts w:ascii="Arial" w:hAnsi="Arial" w:cs="Arial"/>
                <w:color w:val="1C1E21"/>
                <w:shd w:val="clear" w:color="auto" w:fill="FFFFFF"/>
              </w:rPr>
              <w:t xml:space="preserve">я получила две очень важные составляющие успешного обучения. </w:t>
            </w:r>
          </w:p>
          <w:p w14:paraId="42B00FD6" w14:textId="57650D51" w:rsidR="001C6FA2" w:rsidRPr="00A0096A" w:rsidRDefault="00141A5C" w:rsidP="00844521">
            <w:pPr>
              <w:spacing w:line="276" w:lineRule="auto"/>
              <w:ind w:firstLine="360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1A5B71">
              <w:rPr>
                <w:rStyle w:val="textexposedshow"/>
                <w:rFonts w:ascii="Arial" w:hAnsi="Arial" w:cs="Arial"/>
                <w:b/>
                <w:color w:val="1C1E21"/>
                <w:shd w:val="clear" w:color="auto" w:fill="FFFFFF"/>
              </w:rPr>
              <w:t>Первая</w:t>
            </w:r>
            <w:r w:rsidRPr="00A0096A">
              <w:rPr>
                <w:rStyle w:val="textexposedshow"/>
                <w:rFonts w:ascii="Arial" w:hAnsi="Arial" w:cs="Arial"/>
                <w:color w:val="1C1E21"/>
                <w:shd w:val="clear" w:color="auto" w:fill="FFFFFF"/>
              </w:rPr>
              <w:t xml:space="preserve">  - это инструмент, обеспечивающий лёгкий старт каждому ученику в освоении ЗУН, т.е. обучающая программа Софт Моцарт и методика работы с ней. И </w:t>
            </w:r>
            <w:r w:rsidRPr="001A5B71">
              <w:rPr>
                <w:rStyle w:val="textexposedshow"/>
                <w:rFonts w:ascii="Arial" w:hAnsi="Arial" w:cs="Arial"/>
                <w:b/>
                <w:color w:val="1C1E21"/>
                <w:shd w:val="clear" w:color="auto" w:fill="FFFFFF"/>
              </w:rPr>
              <w:t>вторая составляющая</w:t>
            </w:r>
            <w:r w:rsidRPr="00A0096A">
              <w:rPr>
                <w:rStyle w:val="textexposedshow"/>
                <w:rFonts w:ascii="Arial" w:hAnsi="Arial" w:cs="Arial"/>
                <w:color w:val="1C1E21"/>
                <w:shd w:val="clear" w:color="auto" w:fill="FFFFFF"/>
              </w:rPr>
              <w:t xml:space="preserve"> – это чётко скоординированная система взаимодействия педагога и родителя</w:t>
            </w:r>
            <w:r w:rsidR="00A9765B" w:rsidRPr="00A0096A">
              <w:rPr>
                <w:rStyle w:val="textexposedshow"/>
                <w:rFonts w:ascii="Arial" w:hAnsi="Arial" w:cs="Arial"/>
                <w:color w:val="1C1E21"/>
                <w:shd w:val="clear" w:color="auto" w:fill="FFFFFF"/>
              </w:rPr>
              <w:t xml:space="preserve"> </w:t>
            </w:r>
            <w:proofErr w:type="gramStart"/>
            <w:r w:rsidR="00A9765B" w:rsidRPr="00A0096A">
              <w:rPr>
                <w:rStyle w:val="textexposedshow"/>
                <w:rFonts w:ascii="Arial" w:hAnsi="Arial" w:cs="Arial"/>
                <w:color w:val="1C1E21"/>
                <w:shd w:val="clear" w:color="auto" w:fill="FFFFFF"/>
              </w:rPr>
              <w:t>цель</w:t>
            </w:r>
            <w:proofErr w:type="gramEnd"/>
            <w:r w:rsidR="00A9765B" w:rsidRPr="00A0096A">
              <w:rPr>
                <w:rStyle w:val="textexposedshow"/>
                <w:rFonts w:ascii="Arial" w:hAnsi="Arial" w:cs="Arial"/>
                <w:color w:val="1C1E21"/>
                <w:shd w:val="clear" w:color="auto" w:fill="FFFFFF"/>
              </w:rPr>
              <w:t xml:space="preserve"> которой - формирование, взращивание у учеников естественной мотивации к успешному обучению. </w:t>
            </w:r>
          </w:p>
        </w:tc>
      </w:tr>
      <w:tr w:rsidR="00B462A9" w:rsidRPr="00A0096A" w14:paraId="7655F0FB" w14:textId="77777777" w:rsidTr="001A5B71">
        <w:tc>
          <w:tcPr>
            <w:tcW w:w="1815" w:type="dxa"/>
          </w:tcPr>
          <w:p w14:paraId="0E1149D9" w14:textId="0406D0B9" w:rsidR="00E732A7" w:rsidRPr="00A0096A" w:rsidRDefault="00E732A7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417803DC" wp14:editId="525E0E09">
                  <wp:extent cx="953485" cy="714375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9969" cy="719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78EB95A9" w14:textId="77777777" w:rsidR="00A9765B" w:rsidRPr="00A0096A" w:rsidRDefault="00A9765B" w:rsidP="00171182">
            <w:pPr>
              <w:spacing w:line="276" w:lineRule="auto"/>
              <w:jc w:val="both"/>
              <w:rPr>
                <w:rStyle w:val="textexposedshow"/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Style w:val="textexposedshow"/>
                <w:rFonts w:ascii="Arial" w:hAnsi="Arial" w:cs="Arial"/>
                <w:b/>
                <w:bCs/>
                <w:color w:val="1C1E21"/>
                <w:shd w:val="clear" w:color="auto" w:fill="FFFFFF"/>
              </w:rPr>
              <w:t>Обучающая музыкально-компьютерная программа «Софт Моцарт»</w:t>
            </w:r>
          </w:p>
          <w:p w14:paraId="00D96C82" w14:textId="77777777" w:rsidR="00A9765B" w:rsidRPr="00A0096A" w:rsidRDefault="00A9765B" w:rsidP="00171182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Эта программа – инструмент для развития следующих базовых музыкальных навыков: </w:t>
            </w:r>
          </w:p>
          <w:p w14:paraId="3024714C" w14:textId="77777777" w:rsidR="00A9765B" w:rsidRPr="00A0096A" w:rsidRDefault="00A9765B" w:rsidP="00171182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Развитие навыка ЧСЛ</w:t>
            </w:r>
          </w:p>
          <w:p w14:paraId="011B41B0" w14:textId="77777777" w:rsidR="00A9765B" w:rsidRPr="00A0096A" w:rsidRDefault="00A9765B" w:rsidP="00171182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Развитие координации, мелкой моторики</w:t>
            </w:r>
          </w:p>
          <w:p w14:paraId="484ABD88" w14:textId="79A61D0A" w:rsidR="00E732A7" w:rsidRPr="00A0096A" w:rsidRDefault="00A9765B" w:rsidP="00844521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Развитие музыкального слуха</w:t>
            </w:r>
          </w:p>
        </w:tc>
      </w:tr>
      <w:tr w:rsidR="00B462A9" w:rsidRPr="00A0096A" w14:paraId="644D3514" w14:textId="77777777" w:rsidTr="001A5B71">
        <w:tc>
          <w:tcPr>
            <w:tcW w:w="1815" w:type="dxa"/>
          </w:tcPr>
          <w:p w14:paraId="270996F1" w14:textId="4100E4F6" w:rsidR="003947A2" w:rsidRPr="00A0096A" w:rsidRDefault="003947A2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465FD57B" wp14:editId="22A5F609">
                  <wp:extent cx="981075" cy="740919"/>
                  <wp:effectExtent l="0" t="0" r="0" b="254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903" cy="745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3D6362C6" w14:textId="77777777" w:rsidR="00A9765B" w:rsidRPr="00A0096A" w:rsidRDefault="00A9765B" w:rsidP="00171182">
            <w:pPr>
              <w:spacing w:line="276" w:lineRule="auto"/>
              <w:ind w:firstLine="360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Музыку можно записать нотами (символами, знаками), а значит, это в первую очередь язык, а лишь потом искусство.</w:t>
            </w:r>
          </w:p>
          <w:p w14:paraId="28D120AB" w14:textId="77777777" w:rsidR="00A9765B" w:rsidRPr="00A0096A" w:rsidRDefault="00A9765B" w:rsidP="00171182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Точно так же как невозможно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стать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актёром Большого театра, не научившись элементарному: читать буквы, не пройдя азбуку. По всем правилам обучения музыкальному языку тоже должно начинаться с нот, но…</w:t>
            </w:r>
          </w:p>
          <w:p w14:paraId="35F071DE" w14:textId="4C744053" w:rsidR="003947A2" w:rsidRPr="00A0096A" w:rsidRDefault="00A9765B" w:rsidP="00844521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Традиционное преподавание музыки начинается отнюдь не с этого. Более того, в программах написано, что заниматься ЧСЛ нужно с более продвинутыми учениками. Это не выведено в группу основных навыков учащихся. С чего же тогда начинают учить игре на ф-но? У нас есть такое понятие как «</w:t>
            </w:r>
            <w:proofErr w:type="spell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донотный</w:t>
            </w:r>
            <w:proofErr w:type="spell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период»: пение песен, танцы на уроках, «погружение в музыку», выучивание пьес с рук педагога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.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(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с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лучай с 5-ти летней ученицей по педпрактике). Но, простите, это то же самое, если бы вашего ребёнка привели в общеобразовательную школу и обучали языку методом «запоминания на слух, с губ» текстов, стихов и т.д. </w:t>
            </w:r>
          </w:p>
        </w:tc>
      </w:tr>
      <w:tr w:rsidR="00B462A9" w:rsidRPr="00A0096A" w14:paraId="4EA69DBC" w14:textId="77777777" w:rsidTr="001A5B71">
        <w:tc>
          <w:tcPr>
            <w:tcW w:w="1815" w:type="dxa"/>
          </w:tcPr>
          <w:p w14:paraId="0CC7F20D" w14:textId="3E430469" w:rsidR="003947A2" w:rsidRPr="00A0096A" w:rsidRDefault="003947A2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B165753" wp14:editId="34EBEB30">
                  <wp:extent cx="939336" cy="685800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3423" cy="6887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6D9D828F" w14:textId="647DE2D7" w:rsidR="003947A2" w:rsidRPr="00A0096A" w:rsidRDefault="00A9765B" w:rsidP="00844521">
            <w:pPr>
              <w:spacing w:line="276" w:lineRule="auto"/>
              <w:ind w:firstLine="360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Собственно говоря, почти  так и обучали грамоте по Закону Божьему. А те, кто не обладал хорошей памятью или слухом – были пороты, наказаны и записаны в ряды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нерадивых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</w:t>
            </w:r>
            <w:proofErr w:type="spell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плохишей</w:t>
            </w:r>
            <w:proofErr w:type="spell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.</w:t>
            </w:r>
          </w:p>
        </w:tc>
      </w:tr>
      <w:tr w:rsidR="00B462A9" w:rsidRPr="00A0096A" w14:paraId="28DF1E0D" w14:textId="77777777" w:rsidTr="001A5B71">
        <w:tc>
          <w:tcPr>
            <w:tcW w:w="1815" w:type="dxa"/>
          </w:tcPr>
          <w:p w14:paraId="36E64A2C" w14:textId="47CEE56C" w:rsidR="003947A2" w:rsidRPr="00A0096A" w:rsidRDefault="003947A2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5C34EC35" wp14:editId="4B5D34F8">
                  <wp:extent cx="900577" cy="676275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2840" cy="677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3BB84FED" w14:textId="79343FBB" w:rsidR="003947A2" w:rsidRPr="00A0096A" w:rsidRDefault="00A9765B" w:rsidP="00844521">
            <w:pPr>
              <w:spacing w:line="276" w:lineRule="auto"/>
              <w:ind w:firstLine="360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Давайте разб</w:t>
            </w:r>
            <w:r w:rsidR="00171182" w:rsidRPr="00A0096A">
              <w:rPr>
                <w:rFonts w:ascii="Arial" w:hAnsi="Arial" w:cs="Arial"/>
                <w:color w:val="1C1E21"/>
                <w:shd w:val="clear" w:color="auto" w:fill="FFFFFF"/>
              </w:rPr>
              <w:t>ираться.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При обучении буквенному языку</w:t>
            </w:r>
            <w:r w:rsidR="00171182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первая и главная задача – соединить символ (букву) со звуками, которые знакомы человеку. Все мы являемся носителями языка, органами речи (природный естественный инструмент человека) мы учимся управлять, владеть с рождения. Единственн</w:t>
            </w:r>
            <w:r w:rsidR="00171182" w:rsidRPr="00A0096A">
              <w:rPr>
                <w:rFonts w:ascii="Arial" w:hAnsi="Arial" w:cs="Arial"/>
                <w:color w:val="1C1E21"/>
                <w:shd w:val="clear" w:color="auto" w:fill="FFFFFF"/>
              </w:rPr>
              <w:t>ой неизвестной икс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</w:t>
            </w:r>
            <w:r w:rsidR="00171182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при обучении чтению 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является символ</w:t>
            </w:r>
            <w:r w:rsidR="00171182" w:rsidRPr="00A0096A">
              <w:rPr>
                <w:rFonts w:ascii="Arial" w:hAnsi="Arial" w:cs="Arial"/>
                <w:color w:val="1C1E21"/>
                <w:shd w:val="clear" w:color="auto" w:fill="FFFFFF"/>
              </w:rPr>
              <w:t>, буква, обозначающий конкретный звук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.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И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тем не менее, проблему безграмотности смогли решить только когда поставили рядом с буквой картинку в 20 веке, причём с боем, с войнами методистов-традиционалистов и методистов-новаторов. </w:t>
            </w:r>
            <w:r w:rsidR="00171182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Как только картинку </w:t>
            </w:r>
            <w:proofErr w:type="gramStart"/>
            <w:r w:rsidR="00171182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поставили рядом с буквой 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детей</w:t>
            </w:r>
            <w:r w:rsidR="00171182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стало</w:t>
            </w:r>
            <w:proofErr w:type="gramEnd"/>
            <w:r w:rsidR="00171182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возможно обучать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читать с 3-х лет. А то и раньше!</w:t>
            </w:r>
          </w:p>
        </w:tc>
      </w:tr>
      <w:tr w:rsidR="00B462A9" w:rsidRPr="00A0096A" w14:paraId="159E8CC6" w14:textId="77777777" w:rsidTr="001A5B71">
        <w:tc>
          <w:tcPr>
            <w:tcW w:w="1815" w:type="dxa"/>
          </w:tcPr>
          <w:p w14:paraId="4EF769A7" w14:textId="56D013AB" w:rsidR="003947A2" w:rsidRPr="00A0096A" w:rsidRDefault="003947A2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5CA2BB7" wp14:editId="10321496">
                  <wp:extent cx="890173" cy="666750"/>
                  <wp:effectExtent l="0" t="0" r="5715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3522" cy="6692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5C9581C9" w14:textId="239E8A5B" w:rsidR="00A9765B" w:rsidRPr="00A0096A" w:rsidRDefault="00A9765B" w:rsidP="00171182">
            <w:pPr>
              <w:spacing w:line="276" w:lineRule="auto"/>
              <w:ind w:firstLine="284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Обучить читать ноты ребёнка и любого человека очень сложно. Почему? Потому что неизвестных величин здесь и трудностей гораздо больше</w:t>
            </w:r>
            <w:r w:rsidR="00171182" w:rsidRPr="00A0096A">
              <w:rPr>
                <w:rFonts w:ascii="Arial" w:hAnsi="Arial" w:cs="Arial"/>
                <w:color w:val="1C1E21"/>
                <w:shd w:val="clear" w:color="auto" w:fill="FFFFFF"/>
              </w:rPr>
              <w:t>, чем при обучении чтению буквенного текста.</w:t>
            </w:r>
          </w:p>
          <w:p w14:paraId="6EA0D4BB" w14:textId="77777777" w:rsidR="00A9765B" w:rsidRPr="00A0096A" w:rsidRDefault="00A9765B" w:rsidP="001A5B71">
            <w:pPr>
              <w:pStyle w:val="a4"/>
              <w:numPr>
                <w:ilvl w:val="0"/>
                <w:numId w:val="8"/>
              </w:numPr>
              <w:tabs>
                <w:tab w:val="left" w:pos="459"/>
              </w:tabs>
              <w:spacing w:line="276" w:lineRule="auto"/>
              <w:ind w:left="33" w:firstLine="0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Нотные символы кружочки на определённых линейках их много, сколько клавиш, столько нот</w:t>
            </w:r>
          </w:p>
          <w:p w14:paraId="2B0E0C89" w14:textId="77777777" w:rsidR="00A9765B" w:rsidRPr="00A0096A" w:rsidRDefault="00A9765B" w:rsidP="001A5B71">
            <w:pPr>
              <w:pStyle w:val="a4"/>
              <w:numPr>
                <w:ilvl w:val="0"/>
                <w:numId w:val="8"/>
              </w:numPr>
              <w:tabs>
                <w:tab w:val="left" w:pos="459"/>
              </w:tabs>
              <w:spacing w:line="276" w:lineRule="auto"/>
              <w:ind w:left="33" w:firstLine="0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Длительности нот (долгота удержания звука)</w:t>
            </w:r>
          </w:p>
          <w:p w14:paraId="5503AE52" w14:textId="77777777" w:rsidR="00A9765B" w:rsidRPr="00A0096A" w:rsidRDefault="00A9765B" w:rsidP="001A5B71">
            <w:pPr>
              <w:pStyle w:val="a4"/>
              <w:numPr>
                <w:ilvl w:val="0"/>
                <w:numId w:val="8"/>
              </w:numPr>
              <w:tabs>
                <w:tab w:val="left" w:pos="459"/>
              </w:tabs>
              <w:spacing w:line="276" w:lineRule="auto"/>
              <w:ind w:left="33" w:firstLine="0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Клавиши. Их расположение</w:t>
            </w:r>
          </w:p>
          <w:p w14:paraId="094375BB" w14:textId="66082529" w:rsidR="00A9765B" w:rsidRPr="00A0096A" w:rsidRDefault="00A9765B" w:rsidP="001A5B71">
            <w:pPr>
              <w:pStyle w:val="a4"/>
              <w:numPr>
                <w:ilvl w:val="0"/>
                <w:numId w:val="8"/>
              </w:numPr>
              <w:tabs>
                <w:tab w:val="left" w:pos="459"/>
              </w:tabs>
              <w:spacing w:line="276" w:lineRule="auto"/>
              <w:ind w:left="33" w:firstLine="0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Ф-но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– это не природный инструмент, чтобы овладеть им </w:t>
            </w:r>
            <w:r w:rsidR="00171182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нужно научиться координировать 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руки, научиться управлять своими пальцами</w:t>
            </w:r>
          </w:p>
          <w:p w14:paraId="049CFCE5" w14:textId="5B08BC7F" w:rsidR="003947A2" w:rsidRPr="00A0096A" w:rsidRDefault="00A9765B" w:rsidP="001A5B71">
            <w:pPr>
              <w:pStyle w:val="a4"/>
              <w:numPr>
                <w:ilvl w:val="0"/>
                <w:numId w:val="8"/>
              </w:numPr>
              <w:tabs>
                <w:tab w:val="left" w:pos="459"/>
              </w:tabs>
              <w:spacing w:line="276" w:lineRule="auto"/>
              <w:ind w:left="33" w:firstLine="0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Ноты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выше-ниже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, на клавиатуре это право-лево</w:t>
            </w:r>
          </w:p>
        </w:tc>
      </w:tr>
      <w:tr w:rsidR="00B462A9" w:rsidRPr="00A0096A" w14:paraId="4C204A12" w14:textId="77777777" w:rsidTr="001A5B71">
        <w:tc>
          <w:tcPr>
            <w:tcW w:w="1815" w:type="dxa"/>
          </w:tcPr>
          <w:p w14:paraId="38BC5C79" w14:textId="6B6DF913" w:rsidR="003947A2" w:rsidRPr="00A0096A" w:rsidRDefault="003947A2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76DD810E" wp14:editId="40E209BF">
                  <wp:extent cx="907834" cy="685800"/>
                  <wp:effectExtent l="0" t="0" r="6985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9964" cy="6874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63003FC8" w14:textId="6F6C4442" w:rsidR="00A9765B" w:rsidRPr="00A0096A" w:rsidRDefault="00A9765B" w:rsidP="001A5B71">
            <w:pPr>
              <w:pStyle w:val="a4"/>
              <w:numPr>
                <w:ilvl w:val="0"/>
                <w:numId w:val="9"/>
              </w:numPr>
              <w:spacing w:line="276" w:lineRule="auto"/>
              <w:ind w:left="33" w:firstLine="0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Ноты на вид все одинаковые, в то время как каждая буква отличается друг от друга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.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(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ч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еловек может различать до 6-7 однородных объектов) именно поэтому все ученики могут более-менее запомнить нот</w:t>
            </w:r>
            <w:r w:rsidR="00171182" w:rsidRPr="00A0096A">
              <w:rPr>
                <w:rFonts w:ascii="Arial" w:hAnsi="Arial" w:cs="Arial"/>
                <w:color w:val="1C1E21"/>
                <w:shd w:val="clear" w:color="auto" w:fill="FFFFFF"/>
              </w:rPr>
              <w:t>ы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до</w:t>
            </w:r>
            <w:r w:rsidR="00171182" w:rsidRPr="00A0096A">
              <w:rPr>
                <w:rFonts w:ascii="Arial" w:hAnsi="Arial" w:cs="Arial"/>
                <w:color w:val="1C1E21"/>
                <w:shd w:val="clear" w:color="auto" w:fill="FFFFFF"/>
              </w:rPr>
              <w:t>-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ля, а потом начинают бесконечно путаться. Выделенный диапазон – 16 нот и 16 клавиш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.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 –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э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то круг ада для ребёнка. 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lastRenderedPageBreak/>
              <w:t xml:space="preserve">По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которому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он может ходить, путаться года 3-4 и больше.</w:t>
            </w:r>
          </w:p>
          <w:p w14:paraId="2D3457FD" w14:textId="2B8F5A91" w:rsidR="003947A2" w:rsidRPr="00A0096A" w:rsidRDefault="00A9765B" w:rsidP="001A5B71">
            <w:pPr>
              <w:pStyle w:val="a4"/>
              <w:numPr>
                <w:ilvl w:val="0"/>
                <w:numId w:val="9"/>
              </w:numPr>
              <w:spacing w:line="276" w:lineRule="auto"/>
              <w:ind w:left="33" w:firstLine="0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Кроме того, зрит</w:t>
            </w:r>
            <w:r w:rsidR="00171182" w:rsidRPr="00A0096A">
              <w:rPr>
                <w:rFonts w:ascii="Arial" w:hAnsi="Arial" w:cs="Arial"/>
                <w:color w:val="1C1E21"/>
                <w:shd w:val="clear" w:color="auto" w:fill="FFFFFF"/>
              </w:rPr>
              <w:t>е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льно ноты никак не связываются с клавишами. </w:t>
            </w:r>
            <w:proofErr w:type="gramStart"/>
            <w:r w:rsidR="00171182" w:rsidRPr="00A0096A">
              <w:rPr>
                <w:rFonts w:ascii="Arial" w:hAnsi="Arial" w:cs="Arial"/>
                <w:color w:val="1C1E21"/>
                <w:shd w:val="clear" w:color="auto" w:fill="FFFFFF"/>
              </w:rPr>
              <w:t>Традиционно, для запоминания клавиш предлагается о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риентирова</w:t>
            </w:r>
            <w:r w:rsidR="008B1B73" w:rsidRPr="00A0096A">
              <w:rPr>
                <w:rFonts w:ascii="Arial" w:hAnsi="Arial" w:cs="Arial"/>
                <w:color w:val="1C1E21"/>
                <w:shd w:val="clear" w:color="auto" w:fill="FFFFFF"/>
              </w:rPr>
              <w:t>ться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по чёрным </w:t>
            </w:r>
            <w:r w:rsidR="008B1B73" w:rsidRPr="00A0096A">
              <w:rPr>
                <w:rFonts w:ascii="Arial" w:hAnsi="Arial" w:cs="Arial"/>
                <w:color w:val="1C1E21"/>
                <w:shd w:val="clear" w:color="auto" w:fill="FFFFFF"/>
              </w:rPr>
              <w:t>клавишам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– ложный путь</w:t>
            </w:r>
            <w:r w:rsidR="008B1B73" w:rsidRPr="00A0096A">
              <w:rPr>
                <w:rFonts w:ascii="Arial" w:hAnsi="Arial" w:cs="Arial"/>
                <w:color w:val="1C1E21"/>
                <w:shd w:val="clear" w:color="auto" w:fill="FFFFFF"/>
              </w:rPr>
              <w:t>, т.к. эти ориентиры помогают запомнить ноты только в пределах октавы (7 нот) на клавиатуре и никак не помогают чтению нот, потому что зрение новичка пытается в нотах найти эти же черно-белые ориентиры и путается, т.к. длительности нот тоже чёрно-белые, т.к. линии и пространства нотного стана тоже</w:t>
            </w:r>
            <w:proofErr w:type="gramEnd"/>
            <w:r w:rsidR="008B1B73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черно-белые.</w:t>
            </w:r>
          </w:p>
        </w:tc>
      </w:tr>
      <w:tr w:rsidR="00B462A9" w:rsidRPr="00A0096A" w14:paraId="35288A94" w14:textId="77777777" w:rsidTr="001A5B71">
        <w:tc>
          <w:tcPr>
            <w:tcW w:w="1815" w:type="dxa"/>
          </w:tcPr>
          <w:p w14:paraId="26CE9D63" w14:textId="68737FCB" w:rsidR="003947A2" w:rsidRPr="00A0096A" w:rsidRDefault="003947A2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3CE33F7D" wp14:editId="440ECC36">
                  <wp:extent cx="927132" cy="695325"/>
                  <wp:effectExtent l="0" t="0" r="635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8462" cy="696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5F78B79A" w14:textId="208174A5" w:rsidR="003947A2" w:rsidRPr="00A0096A" w:rsidRDefault="00A9765B" w:rsidP="001A5B71">
            <w:pPr>
              <w:pStyle w:val="a4"/>
              <w:numPr>
                <w:ilvl w:val="0"/>
                <w:numId w:val="9"/>
              </w:numPr>
              <w:spacing w:line="276" w:lineRule="auto"/>
              <w:ind w:left="33" w:firstLine="0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Далее… все языки мира линейны. Почему? Потому что зрение человека (</w:t>
            </w:r>
            <w:proofErr w:type="spell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физеологически</w:t>
            </w:r>
            <w:proofErr w:type="spell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)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точечно-линейно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. Ребёнок рождается и сначала учится фокусироваться на объекте (погремушка) с помощью цвета и звука, потом учится переводить фокус по линии. Именно поэтому даже школьники и взрослые ведут пальчиком строку при чтении.</w:t>
            </w:r>
          </w:p>
        </w:tc>
      </w:tr>
      <w:tr w:rsidR="00B462A9" w:rsidRPr="00A0096A" w14:paraId="0E7E71E5" w14:textId="77777777" w:rsidTr="001A5B71">
        <w:tc>
          <w:tcPr>
            <w:tcW w:w="1815" w:type="dxa"/>
          </w:tcPr>
          <w:p w14:paraId="0AF09AFA" w14:textId="0A9D9423" w:rsidR="003947A2" w:rsidRPr="00A0096A" w:rsidRDefault="003947A2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73D659F1" wp14:editId="17E8348A">
                  <wp:extent cx="895670" cy="666750"/>
                  <wp:effectExtent l="0" t="0" r="0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2297" cy="671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5EF24AAF" w14:textId="1D52E7D3" w:rsidR="00A9765B" w:rsidRPr="00A0096A" w:rsidRDefault="00A9765B" w:rsidP="00171182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Музыкальный язык многолинеен. Педагоги могут возразить. Но для неподготовленного глаза он действительно многолинеен, много строчек (22) </w:t>
            </w:r>
            <w:r w:rsidR="00CC5378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и 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глаза </w:t>
            </w:r>
            <w:r w:rsidR="00CC5378" w:rsidRPr="00A0096A">
              <w:rPr>
                <w:rFonts w:ascii="Arial" w:hAnsi="Arial" w:cs="Arial"/>
                <w:color w:val="1C1E21"/>
                <w:shd w:val="clear" w:color="auto" w:fill="FFFFFF"/>
              </w:rPr>
              <w:t>просто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не знают куда смотреть. Ниже на иллюстрации траектория движения глаз пианиста читающего нотный текст (здесь ещё нет траектории, когда он смотрит на руки). На иллюстрации видно, что зрение работает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точечно-линейно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, постоянно «скачет», его зрение натренировано годами и часами. Зрение начинающего не в состоянии делать такие «акробатические движения» попросту потому</w:t>
            </w:r>
            <w:r w:rsidR="00CC5378" w:rsidRPr="00A0096A">
              <w:rPr>
                <w:rFonts w:ascii="Arial" w:hAnsi="Arial" w:cs="Arial"/>
                <w:color w:val="1C1E21"/>
                <w:shd w:val="clear" w:color="auto" w:fill="FFFFFF"/>
              </w:rPr>
              <w:t>,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что не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знает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куда нужно смотреть и где искать. </w:t>
            </w:r>
          </w:p>
          <w:p w14:paraId="10280C45" w14:textId="251BE895" w:rsidR="00A9765B" w:rsidRPr="00A0096A" w:rsidRDefault="00A9765B" w:rsidP="00171182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В интернете вы не найдёте видео «ребёнок читает с листа ноты», картинок очень мало. Почему? Да потому что это угнетающее зрелище, т.к. ученик не в состоянии тащить на себе все эти задачи. Педагог вынужден полностью контролировать этот процесс. Пальцем или карандашом показывать ноты, которые нужно играть, другой рукой держать палец, руку ученика и играть ей по нужным клавишам, потому что ученик не знает где играть. Да при</w:t>
            </w:r>
            <w:r w:rsidR="00CC5378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этом ещё и правильно держать руку «купол, круглую кисть ученика» ещё и красивым звуком!!!</w:t>
            </w:r>
          </w:p>
          <w:p w14:paraId="4B762536" w14:textId="10945209" w:rsidR="003947A2" w:rsidRPr="00A0096A" w:rsidRDefault="00A9765B" w:rsidP="00CC5378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Дома кто будет это делать? Если вы – не музыкант, и если навыка ЧСЛ у ребёнка нет?</w:t>
            </w:r>
          </w:p>
        </w:tc>
      </w:tr>
      <w:tr w:rsidR="00B462A9" w:rsidRPr="00A0096A" w14:paraId="7B7AE98C" w14:textId="77777777" w:rsidTr="001A5B71">
        <w:tc>
          <w:tcPr>
            <w:tcW w:w="1815" w:type="dxa"/>
          </w:tcPr>
          <w:p w14:paraId="256819A8" w14:textId="0D5D038C" w:rsidR="003947A2" w:rsidRPr="00A0096A" w:rsidRDefault="003947A2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35604BD" wp14:editId="7D02E7D1">
                  <wp:extent cx="889635" cy="670911"/>
                  <wp:effectExtent l="0" t="0" r="5715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924" cy="677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01028A63" w14:textId="77777777" w:rsidR="00A9765B" w:rsidRPr="00A0096A" w:rsidRDefault="00A9765B" w:rsidP="00171182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Педагоги – практики понимают невыполнимость всех этих задач сразу, поэтому вынуждены делить все элементы все задачи по частям: отдельно учить ритм, отдельно ноты, отдельно клавиши. А потом ждут: а вдруг потом это соединится все в одно как-то само собой? Навык ЧСЛ у учеников  – это больное место в классе у каждого педагога. А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этим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собственно говоря никто и не занимается, зачем? Ведь зачёт нужно сдавать наизусть. Поэтому любыми способами учат скорее произведение наизусть и шлифуют его до концертного идеального состояния по звуку, выразительности, по движениям рук и др.</w:t>
            </w:r>
          </w:p>
          <w:p w14:paraId="5983AF1C" w14:textId="1CF990C4" w:rsidR="00A9765B" w:rsidRPr="00A0096A" w:rsidRDefault="00171182" w:rsidP="00171182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Б</w:t>
            </w:r>
            <w:r w:rsidR="00A9765B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ольшинство детей уходят из школы в самом начале обучения 1-2 классы, получив дозу негатива, </w:t>
            </w:r>
            <w:proofErr w:type="spellStart"/>
            <w:r w:rsidR="00A9765B" w:rsidRPr="00A0096A">
              <w:rPr>
                <w:rFonts w:ascii="Arial" w:hAnsi="Arial" w:cs="Arial"/>
                <w:color w:val="1C1E21"/>
                <w:shd w:val="clear" w:color="auto" w:fill="FFFFFF"/>
              </w:rPr>
              <w:t>психотравму</w:t>
            </w:r>
            <w:proofErr w:type="spellEnd"/>
            <w:r w:rsidR="00A9765B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по поводу «я не могу, музыка не для меня», родители соответственно уходят с обидами на школу, на учителей, на серьёзную музыку.</w:t>
            </w:r>
          </w:p>
          <w:p w14:paraId="25AD113C" w14:textId="5C91948F" w:rsidR="003947A2" w:rsidRPr="00A0096A" w:rsidRDefault="00A9765B" w:rsidP="00844521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Кто остаётся – единицы. Потому что даже те, кто приспосабливаются запоминать на слух, с рук в начале обучения, потом, когда программа становится сложнее не в состоянии удерживать в памяти всё. И … 2-я волна отсева 4-5 </w:t>
            </w:r>
            <w:proofErr w:type="spell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клаасы</w:t>
            </w:r>
            <w:proofErr w:type="spell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.</w:t>
            </w:r>
          </w:p>
        </w:tc>
      </w:tr>
      <w:tr w:rsidR="00B462A9" w:rsidRPr="00A0096A" w14:paraId="2CB3C75F" w14:textId="77777777" w:rsidTr="001A5B71">
        <w:tc>
          <w:tcPr>
            <w:tcW w:w="1815" w:type="dxa"/>
          </w:tcPr>
          <w:p w14:paraId="40E3B921" w14:textId="79A50089" w:rsidR="003947A2" w:rsidRPr="00A0096A" w:rsidRDefault="003947A2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5DEF028A" wp14:editId="5B59F682">
                  <wp:extent cx="859011" cy="638175"/>
                  <wp:effectExtent l="0" t="0" r="0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7171" cy="6442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1A4C3F4E" w14:textId="77777777" w:rsidR="00A9765B" w:rsidRPr="00A0096A" w:rsidRDefault="00A9765B" w:rsidP="00171182">
            <w:pPr>
              <w:pStyle w:val="a4"/>
              <w:spacing w:line="276" w:lineRule="auto"/>
              <w:ind w:left="0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В чём инновация метода </w:t>
            </w:r>
            <w:proofErr w:type="spell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Х.Хайнер</w:t>
            </w:r>
            <w:proofErr w:type="spell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?</w:t>
            </w:r>
          </w:p>
          <w:p w14:paraId="7B41F729" w14:textId="57FD1B5F" w:rsidR="003947A2" w:rsidRPr="00A0096A" w:rsidRDefault="00A9765B" w:rsidP="00844521">
            <w:pPr>
              <w:pStyle w:val="a4"/>
              <w:spacing w:line="276" w:lineRule="auto"/>
              <w:ind w:left="0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Она открыла Вертикальный нотный стан, случайно обнаружив однажды, что в таком положении ноты и клавиши зрительно совпадают, взаимосвязаны. Добавив картинку на клавишу и ноту, расширив линейки, чтобы зрительно уравновесить все дорожки для нот, выделив цветом ноты «ДО» - она получила систему, нотную карту, которая стала понятна абсолютно всем ученикам, с любыми музыкальными данными, даже малышам 2-х летнего возраста! Нарисовала горизонтальную фокусную линию и стало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понятно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что читать – нажимать сначала – что потом.</w:t>
            </w:r>
          </w:p>
        </w:tc>
      </w:tr>
      <w:tr w:rsidR="00B462A9" w:rsidRPr="00A0096A" w14:paraId="7D12FFB0" w14:textId="77777777" w:rsidTr="001A5B71">
        <w:tc>
          <w:tcPr>
            <w:tcW w:w="1815" w:type="dxa"/>
          </w:tcPr>
          <w:p w14:paraId="6CA52550" w14:textId="2AA8BDCC" w:rsidR="003947A2" w:rsidRPr="00A0096A" w:rsidRDefault="003947A2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45B40259" wp14:editId="153E8387">
                  <wp:extent cx="853119" cy="638175"/>
                  <wp:effectExtent l="0" t="0" r="4445" b="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6420" cy="6406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16956A12" w14:textId="240FFB28" w:rsidR="003947A2" w:rsidRPr="00A0096A" w:rsidRDefault="00A9765B" w:rsidP="00844521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Это открытие, т.к. тот, кто придумал ноты (Гвидо Аретинский) заложил нотацию (ноты он показывал на пальцах своим хористам, певчим в церковном хоре) в инструмент монохорд, он был не для </w:t>
            </w:r>
            <w:proofErr w:type="spell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музицирования</w:t>
            </w:r>
            <w:proofErr w:type="spell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(поэтому проблемы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право-лево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быть не могло), он был для настройки точной высоты звучания. Ноты были для певчих наглядными. Т.к.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выше-ниже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для голоса без проблем понятно. Одна струна, которую зажимали в разных местах бегунком. Каждая засечка нотная означала ноту-звук на линейке (на пальце) либо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между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. Именно конструкция монохорда легла в основу конструкции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клавишных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.</w:t>
            </w:r>
          </w:p>
        </w:tc>
      </w:tr>
      <w:tr w:rsidR="00B462A9" w:rsidRPr="00A0096A" w14:paraId="2E14FCE6" w14:textId="77777777" w:rsidTr="001A5B71">
        <w:tc>
          <w:tcPr>
            <w:tcW w:w="1815" w:type="dxa"/>
          </w:tcPr>
          <w:p w14:paraId="599D65DB" w14:textId="6B2D8447" w:rsidR="003947A2" w:rsidRPr="00A0096A" w:rsidRDefault="003947A2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FA14454" wp14:editId="18475726">
                  <wp:extent cx="974401" cy="723900"/>
                  <wp:effectExtent l="0" t="0" r="0" b="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0772" cy="728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06596219" w14:textId="1422F9BC" w:rsidR="003947A2" w:rsidRPr="00A0096A" w:rsidRDefault="00A9765B" w:rsidP="00844521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Поэтому тренировать зрение нужно в работе с линейками и пространствами. По планам обучения с 5-ти лет, при регулярных занятиях. Через компьютерные игры, через пособия, которые ребёнок может потрогать, взять он, по методу </w:t>
            </w:r>
            <w:proofErr w:type="spell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Хайнер</w:t>
            </w:r>
            <w:proofErr w:type="spell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, должен наиграться с Нотным станом, повертеть со всех сторон, как игрушку, как кубик-</w:t>
            </w:r>
            <w:proofErr w:type="spell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рубик</w:t>
            </w:r>
            <w:proofErr w:type="spell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. Чтобы он был для него любимой головоломкой. Через 4 месяца обучения мы переходим на горизонтальный Нотный стан, очень постепенно, если ученик готов. Точно так же аккуратно переходим от картинок к закладкам, к традиционной нотации. Возвращаемся, если ребёнку трудно. Главное – постепенность и комфорт. В человеческой природе – стремиться к новым знаниям, поэтому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освоив что-то ребёнок хочет нового и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нет проблемы </w:t>
            </w:r>
            <w:proofErr w:type="spell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застревания</w:t>
            </w:r>
            <w:proofErr w:type="spell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на чём-либо, если это уже получается легко. К концу года большинство будет читать нотный текст 2-мя руками в традиционной нотации тот, с которого мы сейчас будем начинать.</w:t>
            </w:r>
          </w:p>
        </w:tc>
      </w:tr>
      <w:tr w:rsidR="00B462A9" w:rsidRPr="00A0096A" w14:paraId="3F9610C7" w14:textId="77777777" w:rsidTr="001A5B71">
        <w:tc>
          <w:tcPr>
            <w:tcW w:w="1815" w:type="dxa"/>
          </w:tcPr>
          <w:p w14:paraId="20B15460" w14:textId="6C8C258B" w:rsidR="00346A15" w:rsidRPr="00A0096A" w:rsidRDefault="00346A15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1971FF8" wp14:editId="1F130E25">
                  <wp:extent cx="1003336" cy="752475"/>
                  <wp:effectExtent l="0" t="0" r="6350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4353" cy="753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707DCA55" w14:textId="77777777" w:rsidR="00A9765B" w:rsidRPr="00A0096A" w:rsidRDefault="00A9765B" w:rsidP="00171182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Не менее важная сторона учебного процесса – это грамотно выстроенная, </w:t>
            </w:r>
            <w:proofErr w:type="spell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взрощенная</w:t>
            </w:r>
            <w:proofErr w:type="spell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мотивация к успешному обучению.</w:t>
            </w:r>
          </w:p>
          <w:p w14:paraId="4DFEB5EC" w14:textId="77777777" w:rsidR="00346A15" w:rsidRPr="00A0096A" w:rsidRDefault="00346A15" w:rsidP="00171182">
            <w:pPr>
              <w:spacing w:line="276" w:lineRule="auto"/>
              <w:ind w:firstLine="708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</w:p>
        </w:tc>
      </w:tr>
      <w:tr w:rsidR="00B462A9" w:rsidRPr="00A0096A" w14:paraId="6DF93FC0" w14:textId="77777777" w:rsidTr="001A5B71">
        <w:tc>
          <w:tcPr>
            <w:tcW w:w="1815" w:type="dxa"/>
          </w:tcPr>
          <w:p w14:paraId="18EF6B56" w14:textId="20880E81" w:rsidR="00DA2429" w:rsidRPr="00A0096A" w:rsidRDefault="00DA2429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308EF989" wp14:editId="2A7D926C">
                  <wp:extent cx="875458" cy="657225"/>
                  <wp:effectExtent l="0" t="0" r="1270" b="0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8092" cy="6592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0554E166" w14:textId="77777777" w:rsidR="00B06D33" w:rsidRPr="00A0096A" w:rsidRDefault="00B06D33" w:rsidP="00171182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Все дети изначально рождаются со своей энергией к жизни, их энергетика светлая, не отягощённая опытом. Все способны к состраданию, к помощи. </w:t>
            </w:r>
          </w:p>
          <w:p w14:paraId="33F58B99" w14:textId="1CD370B9" w:rsidR="00DA2429" w:rsidRPr="00A0096A" w:rsidRDefault="00B06D33" w:rsidP="00844521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От среды воспитания, от окружения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зависит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как окрасится их энергетика в дальнейшем, в плюс или в минус, с чем они пойдут дальше по жизни. Если мы поддерживаем то, что уже есть, выращиваем стерженёк внутри, то получаем +, раскрываем ребёнка и его индивидуальность. Если критикуем, вскользь говоря о том, что получилось или даже просто умалчиваем, обесцениваем – получаем негатив и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минус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направленный на себя и на других.</w:t>
            </w:r>
          </w:p>
        </w:tc>
      </w:tr>
      <w:tr w:rsidR="00B462A9" w:rsidRPr="00A0096A" w14:paraId="0294E2FD" w14:textId="77777777" w:rsidTr="001A5B71">
        <w:tc>
          <w:tcPr>
            <w:tcW w:w="1815" w:type="dxa"/>
          </w:tcPr>
          <w:p w14:paraId="18E922FB" w14:textId="0A99C0FB" w:rsidR="00E63917" w:rsidRPr="00A0096A" w:rsidRDefault="008F32C7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D935DF7" wp14:editId="7DE90178">
                  <wp:extent cx="914400" cy="681964"/>
                  <wp:effectExtent l="0" t="0" r="0" b="4445"/>
                  <wp:docPr id="53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054" cy="687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42EFBF91" w14:textId="7698315C" w:rsidR="00E63917" w:rsidRPr="00A0096A" w:rsidRDefault="00B06D33" w:rsidP="00844521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Проведена масса экспериментов о 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том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как влияют слова и музыка вокруг на внутренне состояние человека и всего живого. </w:t>
            </w:r>
            <w:r w:rsidR="00CC5378" w:rsidRPr="00A0096A">
              <w:rPr>
                <w:rFonts w:ascii="Arial" w:hAnsi="Arial" w:cs="Arial"/>
                <w:color w:val="1C1E21"/>
                <w:shd w:val="clear" w:color="auto" w:fill="FFFFFF"/>
              </w:rPr>
              <w:t>Вы знаете, что человек состоит на 75 процентов из воды</w:t>
            </w:r>
            <w:r w:rsidR="00B700D1" w:rsidRPr="00A0096A">
              <w:rPr>
                <w:rFonts w:ascii="Arial" w:hAnsi="Arial" w:cs="Arial"/>
                <w:color w:val="1C1E21"/>
                <w:shd w:val="clear" w:color="auto" w:fill="FFFFFF"/>
              </w:rPr>
              <w:t>. Поэтому изучалась вода, она подвергалась звуковому, эмоциональному воздействию. А так же каким образом эта вода влияет на растения, в данном случае на зёрна риса.</w:t>
            </w:r>
            <w:r w:rsidR="00CC5378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Из этих экспериментов становится понятно, почему из одних детей вырастают успешные самодостаточные личности, а из других – энергетические </w:t>
            </w:r>
            <w:proofErr w:type="spell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вампирчики</w:t>
            </w:r>
            <w:proofErr w:type="spell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, ноющие неудачники.</w:t>
            </w:r>
          </w:p>
        </w:tc>
      </w:tr>
      <w:tr w:rsidR="00B462A9" w:rsidRPr="00A0096A" w14:paraId="1FA82C87" w14:textId="77777777" w:rsidTr="001A5B71">
        <w:tc>
          <w:tcPr>
            <w:tcW w:w="1815" w:type="dxa"/>
          </w:tcPr>
          <w:p w14:paraId="14AB1504" w14:textId="2DC3D24E" w:rsidR="00E63917" w:rsidRPr="00A0096A" w:rsidRDefault="00E63917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5F930F65" wp14:editId="1C78EFC0">
                  <wp:extent cx="981958" cy="742950"/>
                  <wp:effectExtent l="0" t="0" r="8890" b="0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7866" cy="747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02520576" w14:textId="77777777" w:rsidR="00E63917" w:rsidRPr="00A0096A" w:rsidRDefault="00E63917" w:rsidP="00171182">
            <w:pPr>
              <w:spacing w:line="276" w:lineRule="auto"/>
              <w:ind w:firstLine="708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</w:p>
        </w:tc>
      </w:tr>
      <w:tr w:rsidR="00B462A9" w:rsidRPr="00A0096A" w14:paraId="01A69704" w14:textId="77777777" w:rsidTr="001A5B71">
        <w:tc>
          <w:tcPr>
            <w:tcW w:w="1815" w:type="dxa"/>
          </w:tcPr>
          <w:p w14:paraId="03AC6377" w14:textId="3AD8CA90" w:rsidR="00E63917" w:rsidRPr="00A0096A" w:rsidRDefault="00E63917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7A0E8D86" wp14:editId="0860741A">
                  <wp:extent cx="991908" cy="742950"/>
                  <wp:effectExtent l="0" t="0" r="0" b="0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4168" cy="744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07707E36" w14:textId="47AA938D" w:rsidR="00E63917" w:rsidRPr="00A0096A" w:rsidRDefault="00B06D33" w:rsidP="00844521">
            <w:pPr>
              <w:spacing w:line="276" w:lineRule="auto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Три года назад тема моего доклада на краевой педагогической конференции называлась очень сложно и красиво: «Интерактивная модель коммуникации участников учебного процесса в условиях современной музыкальной школы». Это о том, каким образом нужно взаимодействовать педагогу с родителями и учениками, чтобы сделать процесс обучения более эффективным. Из выведенной формулы, модели получалось следующее: цель у нас у всех одна – музыка, всё ради неё.</w:t>
            </w:r>
            <w:r w:rsidR="00B700D1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Ученик пришёл, чтобы научиться играть музыку, родитель привёл ради того, чтобы ребёнок научился играть музыку.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Учитель должен</w:t>
            </w:r>
            <w:r w:rsidR="00B700D1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беспрестанно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мотивировать ученика к занятиям, демонстрируя навыки своей игры на инструменте, вдохновлять 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lastRenderedPageBreak/>
              <w:t xml:space="preserve">примером концертных исполнителей, побуждая стремиться к идеалу в своей игре. Так же учитель мотивирует родителя, постоянно читая ему лекции про развитие мозга, про пользу и преимущества музыкального образования, чтобы мотивированный родитель дома заставлял своего ребёнка регулярно заниматься. Развитие личности ученика в этой модели носит сопутствующий, побочный характер, возникает как бы «по умолчанию». </w:t>
            </w:r>
          </w:p>
        </w:tc>
      </w:tr>
      <w:tr w:rsidR="00B462A9" w:rsidRPr="00A0096A" w14:paraId="0D262AC5" w14:textId="77777777" w:rsidTr="001A5B71">
        <w:tc>
          <w:tcPr>
            <w:tcW w:w="1815" w:type="dxa"/>
          </w:tcPr>
          <w:p w14:paraId="3CF39753" w14:textId="13A41243" w:rsidR="00E63917" w:rsidRPr="00A0096A" w:rsidRDefault="00E63917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17E9A838" wp14:editId="07D5492D">
                  <wp:extent cx="928057" cy="685800"/>
                  <wp:effectExtent l="0" t="0" r="5715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079" cy="6872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7DEA4EC4" w14:textId="77777777" w:rsidR="00B06D33" w:rsidRPr="00A0096A" w:rsidRDefault="00B06D33" w:rsidP="00171182">
            <w:pPr>
              <w:spacing w:line="276" w:lineRule="auto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Это традиционная модель и, кажется, придраться не к чему, но, как показала практика, эта модель в корне не правильная. Если вы пообщаетесь поближе с родителями, со своими учениками по-честному, с пониманием, то удивитесь, что абсолютно все участники образовательного процесса пришли в музыкальную школу с разными и очень ясными целями.</w:t>
            </w:r>
          </w:p>
          <w:p w14:paraId="20DCBF73" w14:textId="77777777" w:rsidR="00B06D33" w:rsidRPr="00A0096A" w:rsidRDefault="00B06D33" w:rsidP="00171182">
            <w:pPr>
              <w:spacing w:line="276" w:lineRule="auto"/>
              <w:ind w:firstLine="708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Родители приводят к нам своего ребёнка, чтобы тот занимался с радостью, для души, чтобы прилагая усилия, он получал результат от своего труда, и это, прежде всего, ему самому нравилось. Родителю всё равно, по большому счёту, на штрихи, динамику и т.д. Главное, чтобы занятия музыкой делали его ребёнка добрее счастливее и лучше, чтобы занятия музыкой не сделали врагами родных людей.</w:t>
            </w:r>
          </w:p>
          <w:p w14:paraId="4FA95733" w14:textId="77777777" w:rsidR="00B06D33" w:rsidRPr="00A0096A" w:rsidRDefault="00B06D33" w:rsidP="00171182">
            <w:pPr>
              <w:spacing w:line="276" w:lineRule="auto"/>
              <w:ind w:firstLine="708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Ребёнок пришёл играть много музыки, пришёл научиться читать ноты, чтобы перед сверстниками показать свои навыки. Ни перед мамой и родственниками, ни перед сообществом знающих учителей, и уж точно ни для оценки и констатации всех недочётов.</w:t>
            </w:r>
          </w:p>
          <w:p w14:paraId="680118ED" w14:textId="0CDD2943" w:rsidR="00E63917" w:rsidRPr="00A0096A" w:rsidRDefault="00B06D33" w:rsidP="00B700D1">
            <w:pPr>
              <w:spacing w:line="276" w:lineRule="auto"/>
              <w:ind w:firstLine="708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Какие цели преследует учитель? Красивые руки, звук, не упасть в грязь лицом перед коллегами, конкурсы, аттестация, любой ценой добиться результата к сроку, к зачёту. Эти противоречия изначально ведут к непониманию и разладу в дальнейшем.</w:t>
            </w:r>
          </w:p>
        </w:tc>
      </w:tr>
      <w:tr w:rsidR="00B462A9" w:rsidRPr="00A0096A" w14:paraId="40C9F308" w14:textId="77777777" w:rsidTr="001A5B71">
        <w:tc>
          <w:tcPr>
            <w:tcW w:w="1815" w:type="dxa"/>
          </w:tcPr>
          <w:p w14:paraId="5E018843" w14:textId="04B755E4" w:rsidR="00E63917" w:rsidRPr="00A0096A" w:rsidRDefault="00E63917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34564543" wp14:editId="14A1D28A">
                  <wp:extent cx="942975" cy="709121"/>
                  <wp:effectExtent l="0" t="0" r="0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8860" cy="7135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0915D6C0" w14:textId="287CEC04" w:rsidR="00B06D33" w:rsidRPr="00A0096A" w:rsidRDefault="00B06D33" w:rsidP="00171182">
            <w:pPr>
              <w:pStyle w:val="a4"/>
              <w:spacing w:line="276" w:lineRule="auto"/>
              <w:ind w:left="360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Но что мы получаем при такой модели взаимодействия</w:t>
            </w:r>
            <w:r w:rsidR="00B700D1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?</w:t>
            </w:r>
            <w:r w:rsidR="00D164C1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Когда всё брошено к ногам единственной цели: идеально исполнить музыкальное произведение?</w:t>
            </w:r>
          </w:p>
          <w:p w14:paraId="7BD54BCD" w14:textId="75EB6F3F" w:rsidR="00E63917" w:rsidRPr="00A0096A" w:rsidRDefault="00B06D33" w:rsidP="00844521">
            <w:pPr>
              <w:spacing w:line="276" w:lineRule="auto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- </w:t>
            </w:r>
            <w:r w:rsidR="00D164C1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Лишая ученика инициативы, отсекая все творческие порывы мы аккумулируем тем самым в нём негативную энергию, что вызывает в человеке аг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ресси</w:t>
            </w:r>
            <w:r w:rsidR="00D164C1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ю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, страх</w:t>
            </w:r>
            <w:r w:rsidR="00D164C1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, что приводит в итоге </w:t>
            </w:r>
            <w:proofErr w:type="gramStart"/>
            <w:r w:rsidR="00D164C1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к</w:t>
            </w:r>
            <w:proofErr w:type="gramEnd"/>
            <w:r w:rsidR="00D164C1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</w:t>
            </w:r>
            <w:proofErr w:type="gramStart"/>
            <w:r w:rsidR="00D164C1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в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оспитание</w:t>
            </w:r>
            <w:proofErr w:type="gram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ущербной личности</w:t>
            </w:r>
          </w:p>
        </w:tc>
      </w:tr>
      <w:tr w:rsidR="00B462A9" w:rsidRPr="00A0096A" w14:paraId="71E4BC99" w14:textId="77777777" w:rsidTr="001A5B71">
        <w:tc>
          <w:tcPr>
            <w:tcW w:w="1815" w:type="dxa"/>
          </w:tcPr>
          <w:p w14:paraId="7AB5AB2E" w14:textId="6A293102" w:rsidR="00E63917" w:rsidRPr="00A0096A" w:rsidRDefault="00E63917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477663EF" wp14:editId="2C3793F8">
                  <wp:extent cx="1051560" cy="779874"/>
                  <wp:effectExtent l="0" t="0" r="0" b="127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4926" cy="782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2E69DBF3" w14:textId="07F96F1D" w:rsidR="00B06D33" w:rsidRPr="00A0096A" w:rsidRDefault="00B06D33" w:rsidP="00171182">
            <w:pPr>
              <w:spacing w:line="276" w:lineRule="auto"/>
              <w:ind w:firstLine="708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Каким образом традиционные уроки фортепиано уводят в минус энергию ребёнка?</w:t>
            </w:r>
          </w:p>
          <w:p w14:paraId="07286C34" w14:textId="7AD1A944" w:rsidR="00D164C1" w:rsidRPr="00A0096A" w:rsidRDefault="00D164C1" w:rsidP="001A5B71">
            <w:pPr>
              <w:tabs>
                <w:tab w:val="left" w:pos="317"/>
              </w:tabs>
              <w:spacing w:line="276" w:lineRule="auto"/>
              <w:ind w:firstLine="33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- лишение инициативы</w:t>
            </w:r>
          </w:p>
          <w:p w14:paraId="585791DC" w14:textId="673FF97B" w:rsidR="00D164C1" w:rsidRPr="00A0096A" w:rsidRDefault="00D164C1" w:rsidP="001A5B71">
            <w:pPr>
              <w:tabs>
                <w:tab w:val="left" w:pos="317"/>
              </w:tabs>
              <w:spacing w:line="276" w:lineRule="auto"/>
              <w:ind w:firstLine="33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- навязывание идеала «учитель знает как правильно, как нужно, как красиво»</w:t>
            </w:r>
          </w:p>
          <w:p w14:paraId="1C52D49A" w14:textId="4452B3D4" w:rsidR="00D164C1" w:rsidRPr="00A0096A" w:rsidRDefault="00D164C1" w:rsidP="001A5B71">
            <w:pPr>
              <w:tabs>
                <w:tab w:val="left" w:pos="317"/>
              </w:tabs>
              <w:spacing w:line="276" w:lineRule="auto"/>
              <w:ind w:firstLine="33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-завышенные требование – «стремление всё время давать программу </w:t>
            </w:r>
            <w:proofErr w:type="spell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навырост</w:t>
            </w:r>
            <w:proofErr w:type="spell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», через скачок, через более сложную программу выйти на более высокий уровень. Как это делается к примеру? Хочешь участвовать в конкурсе?  Тогда учим сложную программу. В процессе отступать некуда. В итоге ребёнок выучивает эту сложную программу, даже быть </w:t>
            </w:r>
            <w:proofErr w:type="gram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может</w:t>
            </w:r>
            <w:proofErr w:type="gram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занимает место, но испытав стресс – бросает занятия музыкой.</w:t>
            </w:r>
          </w:p>
          <w:p w14:paraId="33C9AABA" w14:textId="7A424E8D" w:rsidR="00B451E7" w:rsidRPr="00A0096A" w:rsidRDefault="00B451E7" w:rsidP="001A5B71">
            <w:pPr>
              <w:tabs>
                <w:tab w:val="left" w:pos="317"/>
              </w:tabs>
              <w:spacing w:line="276" w:lineRule="auto"/>
              <w:ind w:firstLine="33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- сравнение с другими: зачёты, экзамены, конкурсы, сравнение даже с пианистами высокого класса (</w:t>
            </w:r>
            <w:proofErr w:type="spell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Гилельс</w:t>
            </w:r>
            <w:proofErr w:type="spell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, Рихтер, Моцарт!)</w:t>
            </w:r>
          </w:p>
          <w:p w14:paraId="5CCC7879" w14:textId="66A026B6" w:rsidR="00B451E7" w:rsidRPr="00A0096A" w:rsidRDefault="00B451E7" w:rsidP="001A5B71">
            <w:pPr>
              <w:tabs>
                <w:tab w:val="left" w:pos="317"/>
              </w:tabs>
              <w:spacing w:line="276" w:lineRule="auto"/>
              <w:ind w:firstLine="33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- субъективная оценка достижений</w:t>
            </w:r>
          </w:p>
          <w:p w14:paraId="26750244" w14:textId="6417BAB9" w:rsidR="00E63917" w:rsidRPr="00A0096A" w:rsidRDefault="00B451E7" w:rsidP="001A5B71">
            <w:pPr>
              <w:tabs>
                <w:tab w:val="left" w:pos="317"/>
              </w:tabs>
              <w:spacing w:line="276" w:lineRule="auto"/>
              <w:ind w:firstLine="33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- зависимость от учителя</w:t>
            </w:r>
          </w:p>
        </w:tc>
      </w:tr>
      <w:tr w:rsidR="00B462A9" w:rsidRPr="00A0096A" w14:paraId="587D87D2" w14:textId="77777777" w:rsidTr="001A5B71">
        <w:tc>
          <w:tcPr>
            <w:tcW w:w="1815" w:type="dxa"/>
          </w:tcPr>
          <w:p w14:paraId="762D550E" w14:textId="378196DA" w:rsidR="00B451E7" w:rsidRPr="00A0096A" w:rsidRDefault="00B451E7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</w:rPr>
              <w:t xml:space="preserve">Видео </w:t>
            </w:r>
          </w:p>
        </w:tc>
        <w:tc>
          <w:tcPr>
            <w:tcW w:w="9100" w:type="dxa"/>
          </w:tcPr>
          <w:p w14:paraId="600F8957" w14:textId="77777777" w:rsidR="00B451E7" w:rsidRPr="00A0096A" w:rsidRDefault="00B451E7" w:rsidP="00171182">
            <w:pPr>
              <w:spacing w:line="276" w:lineRule="auto"/>
              <w:ind w:firstLine="708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Как традиционные уроки ф-но калечат детей с </w:t>
            </w:r>
            <w:proofErr w:type="spell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т.зр</w:t>
            </w:r>
            <w:proofErr w:type="spell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. психологии</w:t>
            </w:r>
          </w:p>
          <w:p w14:paraId="4424F2A5" w14:textId="7D632857" w:rsidR="00844521" w:rsidRPr="00A0096A" w:rsidRDefault="00844521" w:rsidP="00171182">
            <w:pPr>
              <w:spacing w:line="276" w:lineRule="auto"/>
              <w:ind w:firstLine="708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</w:p>
        </w:tc>
      </w:tr>
      <w:tr w:rsidR="00B462A9" w:rsidRPr="00A0096A" w14:paraId="0E17E80D" w14:textId="77777777" w:rsidTr="001A5B71">
        <w:tc>
          <w:tcPr>
            <w:tcW w:w="1815" w:type="dxa"/>
          </w:tcPr>
          <w:p w14:paraId="0A5E3420" w14:textId="5B02596F" w:rsidR="00FE04D0" w:rsidRPr="00A0096A" w:rsidRDefault="00FE04D0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</w:rPr>
              <w:t>5</w:t>
            </w:r>
          </w:p>
          <w:p w14:paraId="30122FDE" w14:textId="35CCBC3D" w:rsidR="001C6FA2" w:rsidRPr="00A0096A" w:rsidRDefault="001C6FA2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32B2C1D4" wp14:editId="6FCBDAFA">
                  <wp:extent cx="963798" cy="714375"/>
                  <wp:effectExtent l="0" t="0" r="825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2994" cy="7211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44C32965" w14:textId="7DB7DBB7" w:rsidR="001C6FA2" w:rsidRPr="00A0096A" w:rsidRDefault="00141A5C" w:rsidP="00171182">
            <w:pPr>
              <w:spacing w:line="276" w:lineRule="auto"/>
              <w:ind w:firstLine="708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В методе </w:t>
            </w:r>
            <w:proofErr w:type="spell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Хайнер</w:t>
            </w:r>
            <w:proofErr w:type="spell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модель коммуникации между участниками учебного процесса выглядит следующим образом. В центре обучения – развитие  личности ребёнка, где музыка является лишь </w:t>
            </w:r>
            <w:r w:rsidRPr="00A0096A">
              <w:rPr>
                <w:rFonts w:ascii="Arial" w:eastAsia="Times New Roman" w:hAnsi="Arial" w:cs="Arial"/>
                <w:i/>
                <w:iCs/>
                <w:color w:val="1C1E21"/>
                <w:shd w:val="clear" w:color="auto" w:fill="FFFFFF"/>
                <w:lang w:eastAsia="ru-RU"/>
              </w:rPr>
              <w:t>средством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для этого. Родитель и педагог неустанно работают на эту цель, они союзники. Исполнение, близкое к </w:t>
            </w:r>
            <w:proofErr w:type="gram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идеальному</w:t>
            </w:r>
            <w:proofErr w:type="gram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может возникнуть случайно, как побочный эффект. От неидеально сыгранного произведения музыка и композиторы не пострадают, а вот «сломать» ребёнка и навсегда отвернуть от музыки ради идеала - легко.</w:t>
            </w:r>
          </w:p>
        </w:tc>
      </w:tr>
      <w:tr w:rsidR="00B462A9" w:rsidRPr="00A0096A" w14:paraId="26DE24E6" w14:textId="77777777" w:rsidTr="001A5B71">
        <w:tc>
          <w:tcPr>
            <w:tcW w:w="1815" w:type="dxa"/>
          </w:tcPr>
          <w:p w14:paraId="6EC93264" w14:textId="379F10F4" w:rsidR="00FE04D0" w:rsidRPr="00A0096A" w:rsidRDefault="00FE04D0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</w:rPr>
              <w:t>6</w:t>
            </w:r>
          </w:p>
          <w:p w14:paraId="462E04D4" w14:textId="042DDECE" w:rsidR="001C6FA2" w:rsidRPr="00A0096A" w:rsidRDefault="001C6FA2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45365FE7" wp14:editId="0665E7FA">
                  <wp:extent cx="1038225" cy="798618"/>
                  <wp:effectExtent l="0" t="0" r="0" b="190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276" cy="8086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6E7C0524" w14:textId="523028BE" w:rsidR="001C6FA2" w:rsidRPr="00A0096A" w:rsidRDefault="00141A5C" w:rsidP="00171182">
            <w:pPr>
              <w:spacing w:line="276" w:lineRule="auto"/>
              <w:ind w:firstLine="708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lastRenderedPageBreak/>
              <w:t xml:space="preserve">При правильном подходе в обучении музыкальной грамоте и в  результате тесного тандема с родителями, мы получаем </w:t>
            </w:r>
            <w:r w:rsidRPr="00A0096A">
              <w:rPr>
                <w:rFonts w:ascii="Arial" w:eastAsia="Times New Roman" w:hAnsi="Arial" w:cs="Arial"/>
                <w:i/>
                <w:iCs/>
                <w:color w:val="1C1E21"/>
                <w:shd w:val="clear" w:color="auto" w:fill="FFFFFF"/>
                <w:lang w:eastAsia="ru-RU"/>
              </w:rPr>
              <w:t>сильную личность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, способную к 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lastRenderedPageBreak/>
              <w:t>саморазвитию и самосовершенствованию. Фундамент этого – грамотность и владение информацией (</w:t>
            </w:r>
            <w:r w:rsidR="005F6C8F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что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даёт нам программа), всё остальное – в руках родителей и педагогов. </w:t>
            </w:r>
          </w:p>
        </w:tc>
      </w:tr>
      <w:tr w:rsidR="00B462A9" w:rsidRPr="00A0096A" w14:paraId="416245DB" w14:textId="77777777" w:rsidTr="001A5B71">
        <w:tc>
          <w:tcPr>
            <w:tcW w:w="1815" w:type="dxa"/>
          </w:tcPr>
          <w:p w14:paraId="597FF503" w14:textId="1CE76BE7" w:rsidR="00FE04D0" w:rsidRPr="00A0096A" w:rsidRDefault="00FE04D0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</w:rPr>
              <w:lastRenderedPageBreak/>
              <w:t>7</w:t>
            </w:r>
          </w:p>
          <w:p w14:paraId="333A57E8" w14:textId="6C5A2666" w:rsidR="001C6FA2" w:rsidRPr="00A0096A" w:rsidRDefault="001C6FA2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256DED93" wp14:editId="0C28FD15">
                  <wp:extent cx="1000125" cy="74964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4094" cy="760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0B337A12" w14:textId="77777777" w:rsidR="00141A5C" w:rsidRPr="00A0096A" w:rsidRDefault="00141A5C" w:rsidP="00171182">
            <w:pPr>
              <w:spacing w:line="276" w:lineRule="auto"/>
              <w:ind w:firstLine="708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Каким </w:t>
            </w:r>
            <w:proofErr w:type="gram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образом</w:t>
            </w:r>
            <w:proofErr w:type="gram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возможно достичь прочного союза между родителем и учителем? Здесь три пункта, которые очень тесно взаимосвязаны друг с другом.</w:t>
            </w:r>
          </w:p>
          <w:p w14:paraId="50DEB145" w14:textId="77777777" w:rsidR="00141A5C" w:rsidRPr="00A0096A" w:rsidRDefault="00141A5C" w:rsidP="00171182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Arial" w:eastAsia="Times New Roman" w:hAnsi="Arial" w:cs="Arial"/>
                <w:i/>
                <w:iCs/>
                <w:lang w:eastAsia="ru-RU"/>
              </w:rPr>
            </w:pPr>
            <w:r w:rsidRPr="00A0096A">
              <w:rPr>
                <w:rFonts w:ascii="Arial" w:eastAsia="Times New Roman" w:hAnsi="Arial" w:cs="Arial"/>
                <w:i/>
                <w:iCs/>
                <w:color w:val="1C1E21"/>
                <w:shd w:val="clear" w:color="auto" w:fill="FFFFFF"/>
                <w:lang w:eastAsia="ru-RU"/>
              </w:rPr>
              <w:t xml:space="preserve">Учебная деятельность. </w:t>
            </w:r>
          </w:p>
          <w:p w14:paraId="0A438EC5" w14:textId="77777777" w:rsidR="00141A5C" w:rsidRPr="00A0096A" w:rsidRDefault="00141A5C" w:rsidP="00171182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Arial" w:eastAsia="Times New Roman" w:hAnsi="Arial" w:cs="Arial"/>
                <w:i/>
                <w:iCs/>
                <w:lang w:eastAsia="ru-RU"/>
              </w:rPr>
            </w:pPr>
            <w:r w:rsidRPr="00A0096A">
              <w:rPr>
                <w:rFonts w:ascii="Arial" w:eastAsia="Times New Roman" w:hAnsi="Arial" w:cs="Arial"/>
                <w:i/>
                <w:iCs/>
                <w:color w:val="1C1E21"/>
                <w:shd w:val="clear" w:color="auto" w:fill="FFFFFF"/>
                <w:lang w:eastAsia="ru-RU"/>
              </w:rPr>
              <w:t>Внеурочная деятельность.</w:t>
            </w:r>
          </w:p>
          <w:p w14:paraId="046FEA3A" w14:textId="77777777" w:rsidR="001C6FA2" w:rsidRPr="00A0096A" w:rsidRDefault="00141A5C" w:rsidP="00171182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Arial" w:eastAsia="Times New Roman" w:hAnsi="Arial" w:cs="Arial"/>
                <w:i/>
                <w:iCs/>
                <w:lang w:eastAsia="ru-RU"/>
              </w:rPr>
            </w:pPr>
            <w:r w:rsidRPr="00A0096A">
              <w:rPr>
                <w:rFonts w:ascii="Arial" w:eastAsia="Times New Roman" w:hAnsi="Arial" w:cs="Arial"/>
                <w:i/>
                <w:iCs/>
                <w:color w:val="1C1E21"/>
                <w:shd w:val="clear" w:color="auto" w:fill="FFFFFF"/>
                <w:lang w:eastAsia="ru-RU"/>
              </w:rPr>
              <w:t xml:space="preserve">Общение в интернет </w:t>
            </w:r>
            <w:proofErr w:type="gramStart"/>
            <w:r w:rsidRPr="00A0096A">
              <w:rPr>
                <w:rFonts w:ascii="Arial" w:eastAsia="Times New Roman" w:hAnsi="Arial" w:cs="Arial"/>
                <w:i/>
                <w:iCs/>
                <w:color w:val="1C1E21"/>
                <w:shd w:val="clear" w:color="auto" w:fill="FFFFFF"/>
                <w:lang w:eastAsia="ru-RU"/>
              </w:rPr>
              <w:t>пространстве</w:t>
            </w:r>
            <w:proofErr w:type="gramEnd"/>
            <w:r w:rsidRPr="00A0096A">
              <w:rPr>
                <w:rFonts w:ascii="Arial" w:eastAsia="Times New Roman" w:hAnsi="Arial" w:cs="Arial"/>
                <w:i/>
                <w:iCs/>
                <w:color w:val="1C1E21"/>
                <w:shd w:val="clear" w:color="auto" w:fill="FFFFFF"/>
                <w:lang w:eastAsia="ru-RU"/>
              </w:rPr>
              <w:t>.</w:t>
            </w:r>
          </w:p>
          <w:p w14:paraId="604B3CA4" w14:textId="39CD617C" w:rsidR="00473DD8" w:rsidRPr="00A0096A" w:rsidRDefault="00473DD8" w:rsidP="00171182">
            <w:pPr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A0096A">
              <w:rPr>
                <w:rFonts w:ascii="Arial" w:eastAsia="Times New Roman" w:hAnsi="Arial" w:cs="Arial"/>
                <w:lang w:eastAsia="ru-RU"/>
              </w:rPr>
              <w:t xml:space="preserve">Последний пункт очень важен для создания мотивации в методе </w:t>
            </w:r>
            <w:proofErr w:type="spellStart"/>
            <w:r w:rsidRPr="00A0096A">
              <w:rPr>
                <w:rFonts w:ascii="Arial" w:eastAsia="Times New Roman" w:hAnsi="Arial" w:cs="Arial"/>
                <w:lang w:eastAsia="ru-RU"/>
              </w:rPr>
              <w:t>Хайнер</w:t>
            </w:r>
            <w:proofErr w:type="spellEnd"/>
            <w:r w:rsidRPr="00A0096A">
              <w:rPr>
                <w:rFonts w:ascii="Arial" w:eastAsia="Times New Roman" w:hAnsi="Arial" w:cs="Arial"/>
                <w:lang w:eastAsia="ru-RU"/>
              </w:rPr>
              <w:t>, он тесно связывает между собой всех: учителя, ученика и родителя.</w:t>
            </w:r>
          </w:p>
        </w:tc>
      </w:tr>
      <w:tr w:rsidR="00B462A9" w:rsidRPr="00A0096A" w14:paraId="54A0F46C" w14:textId="77777777" w:rsidTr="001A5B71">
        <w:tc>
          <w:tcPr>
            <w:tcW w:w="1815" w:type="dxa"/>
          </w:tcPr>
          <w:p w14:paraId="721EBA12" w14:textId="58B7B2DE" w:rsidR="00FE04D0" w:rsidRPr="00A0096A" w:rsidRDefault="00E63917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51400DFA" wp14:editId="11C93627">
                  <wp:extent cx="1095375" cy="832742"/>
                  <wp:effectExtent l="0" t="0" r="0" b="5715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9970" cy="836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0BDEB2BD" w14:textId="14D3E71C" w:rsidR="00141A5C" w:rsidRPr="00A0096A" w:rsidRDefault="00141A5C" w:rsidP="00171182">
            <w:pPr>
              <w:spacing w:line="276" w:lineRule="auto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</w:p>
          <w:p w14:paraId="1FD54ABD" w14:textId="77777777" w:rsidR="001C6FA2" w:rsidRPr="00A0096A" w:rsidRDefault="001C6FA2" w:rsidP="00171182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B462A9" w:rsidRPr="00A0096A" w14:paraId="49EF2BCB" w14:textId="77777777" w:rsidTr="001A5B71">
        <w:tc>
          <w:tcPr>
            <w:tcW w:w="1815" w:type="dxa"/>
          </w:tcPr>
          <w:p w14:paraId="7E2D2C61" w14:textId="64F47688" w:rsidR="001C6FA2" w:rsidRPr="00A0096A" w:rsidRDefault="001C6FA2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4CB51D5" wp14:editId="5A2B568D">
                  <wp:extent cx="999630" cy="752475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8298" cy="766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260C88F7" w14:textId="5CFE603B" w:rsidR="001C6FA2" w:rsidRPr="00A0096A" w:rsidRDefault="005B723A" w:rsidP="00171182">
            <w:pPr>
              <w:spacing w:line="276" w:lineRule="auto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i/>
                <w:iCs/>
                <w:color w:val="1C1E21"/>
                <w:shd w:val="clear" w:color="auto" w:fill="FFFFFF"/>
                <w:lang w:eastAsia="ru-RU"/>
              </w:rPr>
              <w:t>Обучающая среда.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</w:t>
            </w:r>
            <w:r w:rsidR="00141A5C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Очень важно организовать обучающую среду и в школе, и дома. Инструмент (электронные клавиши) должен быть всегда в доступе, важная часть игровой зоны ребёнка, охраняемое, «священное место» в доме.  Этот «музыкальный уголок» нужно соответственно оформить, а все подарки и сертификаты должны стоять на видном месте и быть предметом гордости перед друзьями и родственниками.</w:t>
            </w:r>
          </w:p>
        </w:tc>
      </w:tr>
      <w:tr w:rsidR="00B462A9" w:rsidRPr="00A0096A" w14:paraId="6F06209C" w14:textId="77777777" w:rsidTr="001A5B71">
        <w:tc>
          <w:tcPr>
            <w:tcW w:w="1815" w:type="dxa"/>
          </w:tcPr>
          <w:p w14:paraId="027F6C89" w14:textId="77777777" w:rsidR="00E63917" w:rsidRPr="00A0096A" w:rsidRDefault="00FE04D0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</w:rPr>
              <w:t>10</w:t>
            </w:r>
          </w:p>
          <w:p w14:paraId="01CF3C46" w14:textId="2A153C45" w:rsidR="00E63917" w:rsidRPr="00A0096A" w:rsidRDefault="00E63917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57E6D62B" wp14:editId="4F105E86">
                  <wp:extent cx="1019175" cy="770673"/>
                  <wp:effectExtent l="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666" cy="77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DF988A" w14:textId="6D7377FE" w:rsidR="001C6FA2" w:rsidRPr="00A0096A" w:rsidRDefault="00FE04D0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</w:rPr>
              <w:t xml:space="preserve"> </w:t>
            </w:r>
            <w:r w:rsidR="001C6FA2" w:rsidRPr="00A0096A">
              <w:rPr>
                <w:rFonts w:ascii="Arial" w:hAnsi="Arial" w:cs="Arial"/>
                <w:noProof/>
              </w:rPr>
              <w:t>Видео фрагмент урока</w:t>
            </w:r>
          </w:p>
        </w:tc>
        <w:tc>
          <w:tcPr>
            <w:tcW w:w="9100" w:type="dxa"/>
          </w:tcPr>
          <w:p w14:paraId="54EBA42C" w14:textId="015F1CB3" w:rsidR="001C6FA2" w:rsidRPr="00A0096A" w:rsidRDefault="00141A5C" w:rsidP="00171182">
            <w:pPr>
              <w:pStyle w:val="a4"/>
              <w:spacing w:line="276" w:lineRule="auto"/>
              <w:ind w:left="0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i/>
                <w:iCs/>
                <w:color w:val="1C1E21"/>
                <w:shd w:val="clear" w:color="auto" w:fill="FFFFFF"/>
                <w:lang w:eastAsia="ru-RU"/>
              </w:rPr>
              <w:t xml:space="preserve">Открытые уроки. 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Именно они, на мой взгляд, обеспечивают полное взаимопонимание между педагогом и родителем. На уроке я подробно объясняю, как работает внимание ребёнка, из чего складываются навыки, показываю, как работать с программой дома, как нужно поддерживать и поощрять каждый маленький успешный шажочек ученика.  Родитель – активный участник процесса обучения, «секретарь», он записывает цифры из программы, наблюдает прогресс, задаёт вопросы. Кроме того, расшифровывает мне реакции своего ребёнка, рассказывает, что </w:t>
            </w:r>
            <w:proofErr w:type="gram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понял или может быть не понял</w:t>
            </w:r>
            <w:proofErr w:type="gram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, но не сказал ученик.  Очень важно, чтобы все успехи были поощрены, а неудачи отмечались просто как констатация фактов. </w:t>
            </w:r>
          </w:p>
        </w:tc>
      </w:tr>
      <w:tr w:rsidR="00B462A9" w:rsidRPr="00A0096A" w14:paraId="384F6FE0" w14:textId="77777777" w:rsidTr="001A5B71">
        <w:tc>
          <w:tcPr>
            <w:tcW w:w="1815" w:type="dxa"/>
          </w:tcPr>
          <w:p w14:paraId="42EFE5C4" w14:textId="4501A5C0" w:rsidR="00FE04D0" w:rsidRPr="00A0096A" w:rsidRDefault="00FE04D0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</w:rPr>
              <w:t>11</w:t>
            </w:r>
          </w:p>
          <w:p w14:paraId="6E3D8E98" w14:textId="7CCF9765" w:rsidR="001C6FA2" w:rsidRPr="00A0096A" w:rsidRDefault="001C6FA2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1C01ADF1" wp14:editId="57E099E4">
                  <wp:extent cx="1085850" cy="813547"/>
                  <wp:effectExtent l="0" t="0" r="0" b="571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8124" cy="830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4A945A0D" w14:textId="7CF6453A" w:rsidR="001C6FA2" w:rsidRPr="00A0096A" w:rsidRDefault="00141A5C" w:rsidP="00171182">
            <w:pPr>
              <w:spacing w:line="276" w:lineRule="auto"/>
              <w:rPr>
                <w:rFonts w:ascii="Arial" w:hAnsi="Arial" w:cs="Arial"/>
              </w:rPr>
            </w:pPr>
            <w:bookmarkStart w:id="0" w:name="_Hlk26000383"/>
            <w:r w:rsidRPr="00A0096A">
              <w:rPr>
                <w:rFonts w:ascii="Arial" w:hAnsi="Arial" w:cs="Arial"/>
              </w:rPr>
              <w:t>Решение физических, надстроечных задач, успешное выполнение каждо</w:t>
            </w:r>
            <w:r w:rsidR="005B723A" w:rsidRPr="00A0096A">
              <w:rPr>
                <w:rFonts w:ascii="Arial" w:hAnsi="Arial" w:cs="Arial"/>
              </w:rPr>
              <w:t>й</w:t>
            </w:r>
            <w:r w:rsidRPr="00A0096A">
              <w:rPr>
                <w:rFonts w:ascii="Arial" w:hAnsi="Arial" w:cs="Arial"/>
              </w:rPr>
              <w:t xml:space="preserve"> ступеньки</w:t>
            </w:r>
            <w:r w:rsidR="005B723A" w:rsidRPr="00A0096A">
              <w:rPr>
                <w:rFonts w:ascii="Arial" w:hAnsi="Arial" w:cs="Arial"/>
              </w:rPr>
              <w:t xml:space="preserve">, каждого задания в процессе обучения </w:t>
            </w:r>
            <w:r w:rsidRPr="00A0096A">
              <w:rPr>
                <w:rFonts w:ascii="Arial" w:hAnsi="Arial" w:cs="Arial"/>
              </w:rPr>
              <w:t>обеспечивает</w:t>
            </w:r>
            <w:r w:rsidR="005B723A" w:rsidRPr="00A0096A">
              <w:rPr>
                <w:rFonts w:ascii="Arial" w:hAnsi="Arial" w:cs="Arial"/>
              </w:rPr>
              <w:t xml:space="preserve"> </w:t>
            </w:r>
            <w:r w:rsidRPr="00A0096A">
              <w:rPr>
                <w:rFonts w:ascii="Arial" w:hAnsi="Arial" w:cs="Arial"/>
              </w:rPr>
              <w:t>формирование мотивации к дальнейшим занятиям</w:t>
            </w:r>
            <w:bookmarkEnd w:id="0"/>
            <w:r w:rsidR="005B723A" w:rsidRPr="00A0096A">
              <w:rPr>
                <w:rFonts w:ascii="Arial" w:hAnsi="Arial" w:cs="Arial"/>
              </w:rPr>
              <w:t>.</w:t>
            </w:r>
          </w:p>
        </w:tc>
      </w:tr>
      <w:tr w:rsidR="00B462A9" w:rsidRPr="00A0096A" w14:paraId="3F57C890" w14:textId="77777777" w:rsidTr="001A5B71">
        <w:tc>
          <w:tcPr>
            <w:tcW w:w="1815" w:type="dxa"/>
          </w:tcPr>
          <w:p w14:paraId="2987250B" w14:textId="0FD83486" w:rsidR="00FE04D0" w:rsidRPr="00A0096A" w:rsidRDefault="00FE04D0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</w:rPr>
              <w:t>12</w:t>
            </w:r>
          </w:p>
          <w:p w14:paraId="78FC25E5" w14:textId="6B40A1AC" w:rsidR="001C6FA2" w:rsidRPr="00A0096A" w:rsidRDefault="001C6FA2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2917D952" wp14:editId="7FD7FAFD">
                  <wp:extent cx="1028700" cy="772048"/>
                  <wp:effectExtent l="0" t="0" r="0" b="952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1225" cy="781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49EC996B" w14:textId="498A56A0" w:rsidR="002B127F" w:rsidRPr="00A0096A" w:rsidRDefault="00141A5C" w:rsidP="00E55A71">
            <w:pPr>
              <w:spacing w:line="276" w:lineRule="auto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Сначала ученик справляется с физическими задачами внимания, а именно: увидеть ноту, найти </w:t>
            </w:r>
            <w:r w:rsidR="002B127F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и нажать 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клавишу, услышать</w:t>
            </w:r>
            <w:r w:rsidR="002B127F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звук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, пропеть</w:t>
            </w:r>
            <w:r w:rsidR="002B127F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его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. Прогресс в решении этих физических задач фиксирует программа.</w:t>
            </w:r>
            <w:r w:rsidR="002B127F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Очень важно при этом не вмешиваться в зону комфорта ученика, дать ему право на ошибку и стимулировать к занятиям целью «быть лучше себя вчерашнего», сравнивать себя с самим, а не с кем-то лучшим, не ориентировать его на идеал, который  в голове у педагога. </w:t>
            </w:r>
          </w:p>
          <w:p w14:paraId="386D60B1" w14:textId="6D586EF2" w:rsidR="00141A5C" w:rsidRPr="00A0096A" w:rsidRDefault="00141A5C" w:rsidP="00E55A71">
            <w:pPr>
              <w:spacing w:line="276" w:lineRule="auto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«Подчинить себе» нотный текст,</w:t>
            </w:r>
            <w:r w:rsidR="005B723A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сделать его «своим»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- это самое сложное, поэтому за конкретные результаты должно быть конкретное поощрение – в методе это «музыкальные деньги» или цветные жетоны, на этом этапе именно они наиболее эффективно мотивируют ученика </w:t>
            </w:r>
            <w:proofErr w:type="gram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к</w:t>
            </w:r>
            <w:proofErr w:type="gram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</w:t>
            </w:r>
            <w:proofErr w:type="gram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дальнейшим</w:t>
            </w:r>
            <w:proofErr w:type="gram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успехам. Вместе с тем, ученик, «зарабатывая деньги», запоминает имена и фамилии композиторов.</w:t>
            </w:r>
            <w:r w:rsidR="005B723A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</w:t>
            </w:r>
          </w:p>
          <w:p w14:paraId="7C46B341" w14:textId="015A4695" w:rsidR="001C6FA2" w:rsidRPr="001A5B71" w:rsidRDefault="00E55A71" w:rsidP="001A5B71">
            <w:pPr>
              <w:spacing w:line="276" w:lineRule="auto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</w:t>
            </w:r>
            <w:r w:rsidR="00141A5C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Только после успешного освоения физических трудностей ученик может перейти к надстроечным, художественным задачам, связанным с работой над правильной аппликатурой, штрихами, динамикой, фразой и т.д. Вот здесь более уместно эмоциональное поощрение,  возможна субъективная оценка его достижений.</w:t>
            </w:r>
          </w:p>
        </w:tc>
      </w:tr>
      <w:tr w:rsidR="00B462A9" w:rsidRPr="00A0096A" w14:paraId="77CE8F2E" w14:textId="77777777" w:rsidTr="001A5B71">
        <w:tc>
          <w:tcPr>
            <w:tcW w:w="1815" w:type="dxa"/>
          </w:tcPr>
          <w:p w14:paraId="3C186FB6" w14:textId="7463BEE2" w:rsidR="001C6FA2" w:rsidRPr="00A0096A" w:rsidRDefault="001C6FA2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2E018968" wp14:editId="2BBB9950">
                  <wp:extent cx="1009650" cy="747605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074" cy="754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07DEA272" w14:textId="77777777" w:rsidR="001C6FA2" w:rsidRPr="00A0096A" w:rsidRDefault="00141A5C" w:rsidP="00171182">
            <w:pPr>
              <w:spacing w:line="276" w:lineRule="auto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Для того</w:t>
            </w:r>
            <w:proofErr w:type="gram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,</w:t>
            </w:r>
            <w:proofErr w:type="gram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чтобы связь классных и домашних занятий была ещё крепче, существует уникальный форум для родителей и педагогов, который открывает учебный процесс для всех, обогащает опыт каждого. </w:t>
            </w:r>
          </w:p>
          <w:p w14:paraId="108274FC" w14:textId="24F937CE" w:rsidR="00DE73AD" w:rsidRPr="00A0096A" w:rsidRDefault="00DE73AD" w:rsidP="00171182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B462A9" w:rsidRPr="00A0096A" w14:paraId="222B8CDF" w14:textId="77777777" w:rsidTr="001A5B71">
        <w:tc>
          <w:tcPr>
            <w:tcW w:w="1815" w:type="dxa"/>
          </w:tcPr>
          <w:p w14:paraId="2F1D0CB9" w14:textId="77777777" w:rsidR="00FE04D0" w:rsidRPr="00A0096A" w:rsidRDefault="00FE04D0" w:rsidP="00171182">
            <w:pPr>
              <w:spacing w:line="276" w:lineRule="auto"/>
              <w:rPr>
                <w:rFonts w:ascii="Arial" w:hAnsi="Arial" w:cs="Arial"/>
                <w:noProof/>
              </w:rPr>
            </w:pPr>
          </w:p>
          <w:p w14:paraId="45A04F52" w14:textId="756E567F" w:rsidR="00FC039A" w:rsidRPr="00A0096A" w:rsidRDefault="00FC039A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50C3FF4C" wp14:editId="5FA2E9DE">
                  <wp:extent cx="1038225" cy="774535"/>
                  <wp:effectExtent l="0" t="0" r="0" b="698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8232" cy="782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7F5281E4" w14:textId="77777777" w:rsidR="00E55A71" w:rsidRDefault="00E55A71" w:rsidP="00171182">
            <w:pPr>
              <w:spacing w:line="276" w:lineRule="auto"/>
              <w:ind w:firstLine="708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</w:p>
          <w:p w14:paraId="320FC5FF" w14:textId="0E6F90C4" w:rsidR="00FC039A" w:rsidRPr="00A0096A" w:rsidRDefault="002B127F" w:rsidP="00171182">
            <w:pPr>
              <w:spacing w:line="276" w:lineRule="auto"/>
              <w:ind w:firstLine="708"/>
              <w:jc w:val="both"/>
              <w:rPr>
                <w:rFonts w:ascii="Arial" w:hAnsi="Arial" w:cs="Arial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Педагог может на видео увидеть, как ребёнок занимается дома, дать своевременные советы и поддержать. А для родителя, это возможность разрешить какие-то вопросы, сомнения, услышать объективное мнение других педагогов, родителей и даже напрямую - автора метода.</w:t>
            </w:r>
          </w:p>
        </w:tc>
      </w:tr>
      <w:tr w:rsidR="00B462A9" w:rsidRPr="00A0096A" w14:paraId="4166BF1D" w14:textId="77777777" w:rsidTr="001A5B71">
        <w:tc>
          <w:tcPr>
            <w:tcW w:w="1815" w:type="dxa"/>
          </w:tcPr>
          <w:p w14:paraId="04552B30" w14:textId="0554B0F3" w:rsidR="00FC039A" w:rsidRPr="00A0096A" w:rsidRDefault="00E55A71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E55A71">
              <w:rPr>
                <w:rFonts w:ascii="Arial" w:eastAsia="Times New Roman" w:hAnsi="Arial" w:cs="Arial"/>
                <w:noProof/>
                <w:lang w:eastAsia="ru-RU"/>
              </w:rPr>
              <w:drawing>
                <wp:inline distT="0" distB="0" distL="0" distR="0" wp14:anchorId="4433517D" wp14:editId="7FCA0CA9">
                  <wp:extent cx="904875" cy="682017"/>
                  <wp:effectExtent l="0" t="0" r="0" b="3810"/>
                  <wp:docPr id="57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7425" cy="6914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526680C4" w14:textId="030AA345" w:rsidR="00FC039A" w:rsidRPr="00A0096A" w:rsidRDefault="00141A5C" w:rsidP="00DE73AD">
            <w:pPr>
              <w:spacing w:line="276" w:lineRule="auto"/>
              <w:ind w:firstLine="708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Ведение онлайн-дневников и следование планам </w:t>
            </w:r>
            <w:r w:rsidR="002B127F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на сайте 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Академии Софт Моцарт задаёт направление, цель, структурирует работу в классе и дома, даёт дополнительный стимул к обучению, т.к. поощряется </w:t>
            </w:r>
            <w:proofErr w:type="spell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Х.Хайнер</w:t>
            </w:r>
            <w:proofErr w:type="spell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в конце учебного года </w:t>
            </w:r>
            <w:r w:rsidR="002B127F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дипломом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, подарком-сувениром и рецензией.</w:t>
            </w:r>
          </w:p>
        </w:tc>
      </w:tr>
      <w:tr w:rsidR="00B462A9" w:rsidRPr="00A0096A" w14:paraId="522E839C" w14:textId="77777777" w:rsidTr="001A5B71">
        <w:trPr>
          <w:trHeight w:val="382"/>
        </w:trPr>
        <w:tc>
          <w:tcPr>
            <w:tcW w:w="1815" w:type="dxa"/>
          </w:tcPr>
          <w:p w14:paraId="70F5D13D" w14:textId="4A2635DA" w:rsidR="00FC039A" w:rsidRPr="00A0096A" w:rsidRDefault="00E63917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F81B138" wp14:editId="41084BFA">
                  <wp:extent cx="971550" cy="736530"/>
                  <wp:effectExtent l="0" t="0" r="0" b="6985"/>
                  <wp:docPr id="5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8884" cy="742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59988F24" w14:textId="256F4C98" w:rsidR="00506141" w:rsidRPr="00A0096A" w:rsidRDefault="00506141" w:rsidP="00171182">
            <w:pPr>
              <w:spacing w:line="276" w:lineRule="auto"/>
              <w:ind w:firstLine="708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</w:p>
          <w:p w14:paraId="2168F292" w14:textId="540BFE14" w:rsidR="00FC039A" w:rsidRPr="00A0096A" w:rsidRDefault="00FC039A" w:rsidP="00171182">
            <w:pPr>
              <w:pStyle w:val="a4"/>
              <w:spacing w:line="276" w:lineRule="auto"/>
              <w:jc w:val="both"/>
              <w:rPr>
                <w:rFonts w:ascii="Arial" w:hAnsi="Arial" w:cs="Arial"/>
              </w:rPr>
            </w:pPr>
          </w:p>
        </w:tc>
      </w:tr>
      <w:tr w:rsidR="00B462A9" w:rsidRPr="00A0096A" w14:paraId="74E066A8" w14:textId="77777777" w:rsidTr="001A5B71">
        <w:trPr>
          <w:trHeight w:val="2713"/>
        </w:trPr>
        <w:tc>
          <w:tcPr>
            <w:tcW w:w="1815" w:type="dxa"/>
          </w:tcPr>
          <w:p w14:paraId="0665C88D" w14:textId="370E3212" w:rsidR="00FE04D0" w:rsidRPr="00A0096A" w:rsidRDefault="00FE04D0" w:rsidP="00171182">
            <w:pPr>
              <w:spacing w:line="276" w:lineRule="auto"/>
              <w:rPr>
                <w:rFonts w:ascii="Arial" w:hAnsi="Arial" w:cs="Arial"/>
                <w:noProof/>
              </w:rPr>
            </w:pPr>
          </w:p>
          <w:p w14:paraId="509B9E35" w14:textId="77777777" w:rsidR="00FE04D0" w:rsidRPr="00A0096A" w:rsidRDefault="00FE04D0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534AF56" wp14:editId="19A1D242">
                  <wp:extent cx="1009650" cy="753650"/>
                  <wp:effectExtent l="0" t="0" r="0" b="889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7"/>
                          <a:srcRect l="12909" r="11765"/>
                          <a:stretch/>
                        </pic:blipFill>
                        <pic:spPr bwMode="auto">
                          <a:xfrm>
                            <a:off x="0" y="0"/>
                            <a:ext cx="1015277" cy="757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93324C5" w14:textId="77777777" w:rsidR="00E63917" w:rsidRPr="00A0096A" w:rsidRDefault="00E63917" w:rsidP="00171182">
            <w:pPr>
              <w:spacing w:line="276" w:lineRule="auto"/>
              <w:rPr>
                <w:rFonts w:ascii="Arial" w:hAnsi="Arial" w:cs="Arial"/>
                <w:noProof/>
              </w:rPr>
            </w:pPr>
          </w:p>
          <w:p w14:paraId="3B6517FE" w14:textId="44CA1892" w:rsidR="00E63917" w:rsidRPr="00A0096A" w:rsidRDefault="00E63917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</w:rPr>
              <w:t>видео</w:t>
            </w:r>
          </w:p>
        </w:tc>
        <w:tc>
          <w:tcPr>
            <w:tcW w:w="9100" w:type="dxa"/>
          </w:tcPr>
          <w:p w14:paraId="23FC005A" w14:textId="19DF9969" w:rsidR="00FE04D0" w:rsidRPr="00A0096A" w:rsidRDefault="00FE04D0" w:rsidP="00171182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i/>
                <w:iCs/>
                <w:color w:val="1C1E21"/>
                <w:shd w:val="clear" w:color="auto" w:fill="FFFFFF"/>
                <w:lang w:eastAsia="ru-RU"/>
              </w:rPr>
              <w:t>Домашние и школьные концерты.</w:t>
            </w:r>
          </w:p>
          <w:p w14:paraId="58790126" w14:textId="6B1F1F2D" w:rsidR="00FE04D0" w:rsidRPr="00A0096A" w:rsidRDefault="00FE04D0" w:rsidP="00171182">
            <w:pPr>
              <w:spacing w:line="276" w:lineRule="auto"/>
              <w:ind w:firstLine="360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Каждый ученик хочет быть услышанным, хочет продемонстрировать свои навыки и достижения в социуме, прежде всего, перед сверстниками, друзьями и другими взрослыми, хочет найти поддержку и ощутить значимость своей работы. Поэтому организация домашних и классных концертов – очень важное звено в создании мотивации к обучению.</w:t>
            </w:r>
          </w:p>
          <w:p w14:paraId="30562BF0" w14:textId="352DFED3" w:rsidR="00FE04D0" w:rsidRPr="00A0096A" w:rsidRDefault="00FE04D0" w:rsidP="001A5B71">
            <w:pPr>
              <w:spacing w:line="276" w:lineRule="auto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Тематические, театрализованные концерты</w:t>
            </w:r>
            <w:r w:rsidRPr="00A0096A">
              <w:rPr>
                <w:rFonts w:ascii="Arial" w:hAnsi="Arial" w:cs="Arial"/>
              </w:rPr>
              <w:t xml:space="preserve">, 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где исполнение музыки включено в ход сценария раскрепощают, переключают внимание ученика с себя и со своего волнения на общее действие.  </w:t>
            </w:r>
          </w:p>
        </w:tc>
      </w:tr>
      <w:tr w:rsidR="00B462A9" w:rsidRPr="00A0096A" w14:paraId="6800060F" w14:textId="77777777" w:rsidTr="001A5B71">
        <w:trPr>
          <w:trHeight w:val="1560"/>
        </w:trPr>
        <w:tc>
          <w:tcPr>
            <w:tcW w:w="1815" w:type="dxa"/>
          </w:tcPr>
          <w:p w14:paraId="35FA316C" w14:textId="33E9868B" w:rsidR="00506141" w:rsidRPr="00A0096A" w:rsidRDefault="00506141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00DCB41" wp14:editId="0445C1A6">
                  <wp:extent cx="704850" cy="939411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190" cy="9518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27F3D4E1" w14:textId="77777777" w:rsidR="009B44F5" w:rsidRPr="00A0096A" w:rsidRDefault="009B44F5" w:rsidP="00171182">
            <w:pPr>
              <w:spacing w:line="276" w:lineRule="auto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</w:p>
          <w:p w14:paraId="5A46C4FD" w14:textId="44B9D381" w:rsidR="00506141" w:rsidRPr="00A0096A" w:rsidRDefault="00506141" w:rsidP="00171182">
            <w:pPr>
              <w:spacing w:line="276" w:lineRule="auto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На таких концертах похвала и подарки обязательны, это подкрепляет стресс от выступления положительными эмоциями, а значит, закрепляет желание выступать снова</w:t>
            </w:r>
          </w:p>
        </w:tc>
      </w:tr>
      <w:tr w:rsidR="00B462A9" w:rsidRPr="00A0096A" w14:paraId="5431CAD8" w14:textId="77777777" w:rsidTr="001A5B71">
        <w:tc>
          <w:tcPr>
            <w:tcW w:w="1815" w:type="dxa"/>
          </w:tcPr>
          <w:p w14:paraId="1AFE21F8" w14:textId="0AD7B2C2" w:rsidR="00FC039A" w:rsidRPr="00A0096A" w:rsidRDefault="00FC039A" w:rsidP="00171182">
            <w:pPr>
              <w:tabs>
                <w:tab w:val="left" w:pos="1065"/>
              </w:tabs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142BCE7A" wp14:editId="3FBA1B3F">
                  <wp:extent cx="1000125" cy="748678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3543" cy="758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2269E98F" w14:textId="5AE24F14" w:rsidR="00FC039A" w:rsidRPr="00A0096A" w:rsidRDefault="00506141" w:rsidP="00DE73AD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Ещё один очень важный момент в таких концертах - л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ичный пример учителя и родителя, это очень сближает</w:t>
            </w:r>
            <w:r w:rsidR="009B44F5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и 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воспитывает уважение друг к другу. </w:t>
            </w:r>
          </w:p>
        </w:tc>
      </w:tr>
      <w:tr w:rsidR="00B462A9" w:rsidRPr="00A0096A" w14:paraId="07DFE030" w14:textId="77777777" w:rsidTr="001A5B71">
        <w:tc>
          <w:tcPr>
            <w:tcW w:w="1815" w:type="dxa"/>
          </w:tcPr>
          <w:p w14:paraId="583B9A17" w14:textId="6D56E764" w:rsidR="00B90972" w:rsidRPr="00A0096A" w:rsidRDefault="00B90972" w:rsidP="00171182">
            <w:pPr>
              <w:tabs>
                <w:tab w:val="left" w:pos="1065"/>
              </w:tabs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B98D71B" wp14:editId="4A801614">
                  <wp:extent cx="962025" cy="728383"/>
                  <wp:effectExtent l="0" t="0" r="0" b="0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9329" cy="7339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01933834" w14:textId="77777777" w:rsidR="00B90972" w:rsidRPr="00A0096A" w:rsidRDefault="00B90972" w:rsidP="00171182">
            <w:pPr>
              <w:spacing w:line="276" w:lineRule="auto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</w:p>
        </w:tc>
      </w:tr>
      <w:tr w:rsidR="00B462A9" w:rsidRPr="00A0096A" w14:paraId="41FCA4C1" w14:textId="77777777" w:rsidTr="001A5B71">
        <w:tc>
          <w:tcPr>
            <w:tcW w:w="1815" w:type="dxa"/>
          </w:tcPr>
          <w:p w14:paraId="1EA66CC5" w14:textId="78CAF311" w:rsidR="00FC039A" w:rsidRPr="00A0096A" w:rsidRDefault="00FC039A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bookmarkStart w:id="1" w:name="_GoBack"/>
            <w:bookmarkEnd w:id="1"/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7555A3C7" wp14:editId="30BA81EA">
                  <wp:extent cx="962025" cy="725812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6533" cy="7367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6899C5E6" w14:textId="43B31531" w:rsidR="00B90972" w:rsidRPr="00A0096A" w:rsidRDefault="00506141" w:rsidP="00171182">
            <w:pPr>
              <w:pStyle w:val="a4"/>
              <w:numPr>
                <w:ilvl w:val="0"/>
                <w:numId w:val="3"/>
              </w:numPr>
              <w:spacing w:line="276" w:lineRule="auto"/>
              <w:rPr>
                <w:rFonts w:ascii="Arial" w:hAnsi="Arial" w:cs="Arial"/>
                <w:i/>
                <w:iCs/>
                <w:color w:val="1C1E21"/>
              </w:rPr>
            </w:pPr>
            <w:r w:rsidRPr="00A0096A">
              <w:rPr>
                <w:rFonts w:ascii="Arial" w:hAnsi="Arial" w:cs="Arial"/>
                <w:i/>
                <w:iCs/>
                <w:color w:val="1C1E21"/>
              </w:rPr>
              <w:t xml:space="preserve">Онлайн-концерты </w:t>
            </w:r>
            <w:r w:rsidR="009B44F5" w:rsidRPr="00A0096A">
              <w:rPr>
                <w:rFonts w:ascii="Arial" w:hAnsi="Arial" w:cs="Arial"/>
                <w:i/>
                <w:iCs/>
                <w:color w:val="1C1E21"/>
              </w:rPr>
              <w:t>на сайте А</w:t>
            </w:r>
            <w:r w:rsidRPr="00A0096A">
              <w:rPr>
                <w:rFonts w:ascii="Arial" w:hAnsi="Arial" w:cs="Arial"/>
                <w:i/>
                <w:iCs/>
                <w:color w:val="1C1E21"/>
              </w:rPr>
              <w:t>кадемии Софт Моцарт.</w:t>
            </w:r>
          </w:p>
          <w:p w14:paraId="71A78094" w14:textId="1D151001" w:rsidR="00DE73AD" w:rsidRPr="00E55A71" w:rsidRDefault="00506141" w:rsidP="00171182">
            <w:pPr>
              <w:spacing w:line="276" w:lineRule="auto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Такие концерты идут два раза в год: зимой – «Зимний Бал бабочек», в котором акцент делается на количестве сыгранных пьес, и Летний Академический концерт, где важна качественная составляющая играемых пьес. Эти концерты формируют здоровый баланс между качеством и количеством.  </w:t>
            </w:r>
          </w:p>
        </w:tc>
      </w:tr>
      <w:tr w:rsidR="00B462A9" w:rsidRPr="00A0096A" w14:paraId="70CEF6B7" w14:textId="77777777" w:rsidTr="001A5B71">
        <w:tc>
          <w:tcPr>
            <w:tcW w:w="1815" w:type="dxa"/>
          </w:tcPr>
          <w:p w14:paraId="23C29257" w14:textId="4AE4BD64" w:rsidR="00FC039A" w:rsidRPr="00A0096A" w:rsidRDefault="00FC039A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3227D02" wp14:editId="5C7EAB18">
                  <wp:extent cx="971550" cy="735282"/>
                  <wp:effectExtent l="0" t="0" r="0" b="825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9952" cy="7416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7A74E054" w14:textId="5A542C3B" w:rsidR="00FC039A" w:rsidRPr="00A0096A" w:rsidRDefault="009B44F5" w:rsidP="00171182">
            <w:pPr>
              <w:spacing w:line="276" w:lineRule="auto"/>
              <w:ind w:firstLine="360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Каждому участнику онлайн-концерта </w:t>
            </w:r>
            <w:r w:rsidR="00506141" w:rsidRPr="00A0096A">
              <w:rPr>
                <w:rFonts w:ascii="Arial" w:hAnsi="Arial" w:cs="Arial"/>
                <w:color w:val="1C1E21"/>
                <w:shd w:val="clear" w:color="auto" w:fill="FFFFFF"/>
              </w:rPr>
              <w:t>Королев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а</w:t>
            </w:r>
            <w:r w:rsidR="00506141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Тоник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а</w:t>
            </w:r>
            <w:r w:rsidR="00506141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пишет </w:t>
            </w:r>
            <w:proofErr w:type="spell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ревью</w:t>
            </w:r>
            <w:proofErr w:type="spell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</w:t>
            </w:r>
            <w:r w:rsidR="00506141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и 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лично высылает </w:t>
            </w:r>
            <w:r w:rsidR="00506141" w:rsidRPr="00A0096A">
              <w:rPr>
                <w:rFonts w:ascii="Arial" w:hAnsi="Arial" w:cs="Arial"/>
                <w:color w:val="1C1E21"/>
                <w:shd w:val="clear" w:color="auto" w:fill="FFFFFF"/>
              </w:rPr>
              <w:t>сертифика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т </w:t>
            </w:r>
            <w:r w:rsidR="00506141" w:rsidRPr="00A0096A">
              <w:rPr>
                <w:rFonts w:ascii="Arial" w:hAnsi="Arial" w:cs="Arial"/>
                <w:color w:val="1C1E21"/>
                <w:shd w:val="clear" w:color="auto" w:fill="FFFFFF"/>
              </w:rPr>
              <w:t>и подар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ок.</w:t>
            </w:r>
            <w:r w:rsidR="00506141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Самое главное в этих концертах – это получение долгоиграющих результатов труда: просмотр, чтение, написание положительных комментариев, ожидание награды </w:t>
            </w:r>
            <w:r w:rsidR="00506141" w:rsidRPr="00A0096A">
              <w:rPr>
                <w:rFonts w:ascii="Arial" w:hAnsi="Arial" w:cs="Arial"/>
                <w:color w:val="1C1E21"/>
                <w:shd w:val="clear" w:color="auto" w:fill="FFFFFF"/>
              </w:rPr>
              <w:t>растягивается на полгода, усиливая значимость проделанной работы, а значит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,</w:t>
            </w:r>
            <w:r w:rsidR="00506141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получение удовлетворения и стимула к дальнейшим победам. </w:t>
            </w:r>
          </w:p>
        </w:tc>
      </w:tr>
      <w:tr w:rsidR="00B462A9" w:rsidRPr="00A0096A" w14:paraId="410C9E86" w14:textId="77777777" w:rsidTr="001A5B71">
        <w:tc>
          <w:tcPr>
            <w:tcW w:w="1815" w:type="dxa"/>
          </w:tcPr>
          <w:p w14:paraId="025A14A3" w14:textId="75502FD3" w:rsidR="00FC039A" w:rsidRPr="00A0096A" w:rsidRDefault="00FC039A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19268564" wp14:editId="22E914DC">
                  <wp:extent cx="1028700" cy="765779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5396" cy="778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54D66C7B" w14:textId="3A87D5F1" w:rsidR="00FC039A" w:rsidRPr="00A0096A" w:rsidRDefault="00506141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Для чего?</w:t>
            </w:r>
            <w:r w:rsidRPr="00A0096A">
              <w:rPr>
                <w:rFonts w:ascii="Arial" w:hAnsi="Arial" w:cs="Arial"/>
                <w:color w:val="1C1E21"/>
              </w:rPr>
              <w:t xml:space="preserve"> 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Для формирования воли. Для того</w:t>
            </w:r>
            <w:proofErr w:type="gramStart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,</w:t>
            </w:r>
            <w:proofErr w:type="gramEnd"/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чтобы столкнувшись какой-то задачей посложнее (учебной или повседневной), ребёнок</w:t>
            </w:r>
            <w:r w:rsidR="009B44F5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никогда</w:t>
            </w: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 не опускал руки. Этот запас положительного опыта он не берётся ни откуда, за его формирование в ответе педагоги и родители, каждый день и каждый урок.</w:t>
            </w:r>
          </w:p>
        </w:tc>
      </w:tr>
      <w:tr w:rsidR="00B462A9" w:rsidRPr="00A0096A" w14:paraId="6FE1B198" w14:textId="77777777" w:rsidTr="001A5B71">
        <w:tc>
          <w:tcPr>
            <w:tcW w:w="1815" w:type="dxa"/>
          </w:tcPr>
          <w:p w14:paraId="5E77B9C8" w14:textId="39F8B1C9" w:rsidR="00FC039A" w:rsidRPr="00A0096A" w:rsidRDefault="00FC039A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515F126B" wp14:editId="7F70F696">
                  <wp:extent cx="990600" cy="750230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505" cy="760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321F252B" w14:textId="33C03440" w:rsidR="00FC039A" w:rsidRPr="00A0096A" w:rsidRDefault="009B44F5" w:rsidP="00DE73AD">
            <w:pPr>
              <w:spacing w:line="276" w:lineRule="auto"/>
              <w:ind w:firstLine="360"/>
              <w:jc w:val="both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Если е</w:t>
            </w:r>
            <w:r w:rsidR="00506141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сть воля, умение ставить цели и добиваться их – будут победы и достижения. Ни этого ли желает каждый родитель своему ребёнку? Ни об этом ли мечтает каждый учитель?</w:t>
            </w:r>
          </w:p>
        </w:tc>
      </w:tr>
      <w:tr w:rsidR="00B462A9" w:rsidRPr="00A0096A" w14:paraId="2EF682BB" w14:textId="77777777" w:rsidTr="001A5B71">
        <w:tc>
          <w:tcPr>
            <w:tcW w:w="1815" w:type="dxa"/>
          </w:tcPr>
          <w:p w14:paraId="2ABBEFBF" w14:textId="3F0CDF85" w:rsidR="00FE04D0" w:rsidRPr="00A0096A" w:rsidRDefault="00FE04D0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</w:rPr>
              <w:t>24</w:t>
            </w:r>
          </w:p>
          <w:p w14:paraId="17FF99A3" w14:textId="47412F2F" w:rsidR="00FC039A" w:rsidRPr="00A0096A" w:rsidRDefault="00FC039A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14CA5BBA" wp14:editId="70D8DD28">
                  <wp:extent cx="970573" cy="733425"/>
                  <wp:effectExtent l="0" t="0" r="127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5"/>
                          <a:srcRect l="12456" r="13137"/>
                          <a:stretch/>
                        </pic:blipFill>
                        <pic:spPr bwMode="auto">
                          <a:xfrm>
                            <a:off x="0" y="0"/>
                            <a:ext cx="975156" cy="7368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644ADF66" w14:textId="754C1D2D" w:rsidR="00B451E7" w:rsidRPr="00A0096A" w:rsidRDefault="00B06D33" w:rsidP="00171182">
            <w:pPr>
              <w:spacing w:line="276" w:lineRule="auto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Этот эффективный и работающий метод и программа на сегодняшний день, к сожалению, никем финансово не поддерживается кроме как автором, педагогами и родителями. Продвижение нового всегда сложно. Вы, как родители, будьте готовы услышать от других педагогов что-нибудь не лестное про метод и программу: «синтезатор, портит руки, игрушка, компьютер, </w:t>
            </w:r>
            <w:r w:rsidR="00B451E7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привыкнет к наклейкам-картинкам и не сможет потом играть без них 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и т.д. и т.п.» Но! Результат перед вами – это развитие вашего ребёнка, поэтому я призываю быть активными, я буду просить писать рецензии, отзывы на уроки</w:t>
            </w:r>
            <w:r w:rsidR="00B451E7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и 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на концерты</w:t>
            </w:r>
            <w:r w:rsidR="00C115C8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, быть правдивыми и объективными.</w:t>
            </w:r>
          </w:p>
          <w:p w14:paraId="55D54076" w14:textId="198A4015" w:rsidR="00B06D33" w:rsidRPr="00A0096A" w:rsidRDefault="00B06D33" w:rsidP="00171182">
            <w:pPr>
              <w:spacing w:line="276" w:lineRule="auto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proofErr w:type="spellStart"/>
            <w:proofErr w:type="gram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Х.Хайнер</w:t>
            </w:r>
            <w:proofErr w:type="spellEnd"/>
            <w:r w:rsidR="00B451E7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– автор</w:t>
            </w:r>
            <w:r w:rsidR="00C115C8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,</w:t>
            </w:r>
            <w:r w:rsidR="00B451E7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поощряет педагогов, которые способствуют и много работают по продвижению и популяризации метода</w:t>
            </w:r>
            <w:r w:rsidR="00C115C8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скидками на программу, а иногда </w:t>
            </w:r>
            <w:r w:rsidR="00B451E7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дает льготную, бесплатную подписку</w:t>
            </w:r>
            <w:r w:rsidR="00C115C8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У</w:t>
            </w:r>
            <w:r w:rsidR="00B451E7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ченики</w:t>
            </w:r>
            <w:r w:rsidR="00C115C8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этих педагогов,</w:t>
            </w:r>
            <w:r w:rsidR="00B451E7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желающие приобрести </w:t>
            </w:r>
            <w:r w:rsidR="00C115C8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программу для домашних занятий, так же могут приобрести программу со </w:t>
            </w:r>
            <w:proofErr w:type="spellStart"/>
            <w:r w:rsidR="00C115C8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скидочными</w:t>
            </w:r>
            <w:proofErr w:type="spellEnd"/>
            <w:r w:rsidR="00C115C8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ценами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, </w:t>
            </w:r>
            <w:r w:rsidR="00C115C8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Единственное, что нужно от нас - это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обратн</w:t>
            </w:r>
            <w:r w:rsidR="00C115C8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ая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связь в лайках, </w:t>
            </w:r>
            <w:proofErr w:type="spell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репостах</w:t>
            </w:r>
            <w:proofErr w:type="spell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, комментариях, в участии на форуме.</w:t>
            </w:r>
            <w:proofErr w:type="gram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</w:t>
            </w:r>
            <w:r w:rsidR="00C115C8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На сегодняшний день это уже просто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необходимо</w:t>
            </w:r>
            <w:r w:rsidR="00C115C8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сть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, чтобы эта программа</w:t>
            </w:r>
            <w:r w:rsidR="00C115C8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продолжал</w:t>
            </w:r>
            <w:r w:rsidR="00C115C8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а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жить и помогала не только вашим детям, но и другим радостно, легко, без слёз войти в мир музыки.</w:t>
            </w:r>
          </w:p>
          <w:p w14:paraId="43B5C294" w14:textId="6FA1553C" w:rsidR="00FC039A" w:rsidRPr="00A0096A" w:rsidRDefault="00C36DCC" w:rsidP="00DE73AD">
            <w:pPr>
              <w:spacing w:line="276" w:lineRule="auto"/>
              <w:jc w:val="both"/>
              <w:rPr>
                <w:rFonts w:ascii="Arial" w:hAnsi="Arial" w:cs="Arial"/>
                <w:color w:val="1C1E21"/>
                <w:shd w:val="clear" w:color="auto" w:fill="FFFFFF"/>
              </w:rPr>
            </w:pPr>
            <w:r w:rsidRPr="00A0096A">
              <w:rPr>
                <w:rFonts w:ascii="Arial" w:hAnsi="Arial" w:cs="Arial"/>
                <w:color w:val="1C1E21"/>
                <w:shd w:val="clear" w:color="auto" w:fill="FFFFFF"/>
              </w:rPr>
              <w:t>Э</w:t>
            </w:r>
            <w:r w:rsidR="00506141" w:rsidRPr="00A0096A">
              <w:rPr>
                <w:rFonts w:ascii="Arial" w:hAnsi="Arial" w:cs="Arial"/>
                <w:color w:val="1C1E21"/>
                <w:shd w:val="clear" w:color="auto" w:fill="FFFFFF"/>
              </w:rPr>
              <w:t xml:space="preserve">тот метод, этот инструмент в наших руках, отработанная пошаговая методика формирования сильных, уверенных людей посредством музыки! </w:t>
            </w:r>
          </w:p>
        </w:tc>
      </w:tr>
      <w:tr w:rsidR="00B462A9" w:rsidRPr="00A0096A" w14:paraId="5B17D7ED" w14:textId="77777777" w:rsidTr="001A5B71">
        <w:tc>
          <w:tcPr>
            <w:tcW w:w="1815" w:type="dxa"/>
          </w:tcPr>
          <w:p w14:paraId="066BC16D" w14:textId="33BF3A75" w:rsidR="00B90972" w:rsidRPr="00A0096A" w:rsidRDefault="00B90972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2772C755" wp14:editId="6C18621B">
                  <wp:extent cx="1009650" cy="756456"/>
                  <wp:effectExtent l="0" t="0" r="0" b="5715"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93" cy="763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0F2A0EE2" w14:textId="1302D0F3" w:rsidR="00C36DCC" w:rsidRPr="00A0096A" w:rsidRDefault="00B06D33" w:rsidP="00171182">
            <w:pPr>
              <w:spacing w:line="276" w:lineRule="auto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Реабилитация – это всегда сложно и тяжело. Занимаясь с </w:t>
            </w:r>
            <w:proofErr w:type="gram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взрослыми начинающими, закончившими музыкальную школу я обнаруживаю</w:t>
            </w:r>
            <w:proofErr w:type="gram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</w:t>
            </w:r>
            <w:r w:rsidR="00C36DCC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массу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проблем</w:t>
            </w:r>
            <w:r w:rsidR="00C36DCC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и комплексов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. И как поправить это вообще теряюсь.</w:t>
            </w: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br/>
              <w:t xml:space="preserve">Я не беру теперь в свой класс учеников, не прошедших 1-2 года подготовки по СМ. </w:t>
            </w:r>
            <w:r w:rsidR="00C36DCC"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Почему?</w:t>
            </w:r>
          </w:p>
          <w:p w14:paraId="6EE82672" w14:textId="6E16BB03" w:rsidR="00B90972" w:rsidRPr="00A0096A" w:rsidRDefault="00B06D33" w:rsidP="00C36DCC">
            <w:pPr>
              <w:spacing w:line="276" w:lineRule="auto"/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</w:pPr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В первый год работы, когда я увидела, что 5-ти летки </w:t>
            </w:r>
            <w:proofErr w:type="spell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подготовишки</w:t>
            </w:r>
            <w:proofErr w:type="spell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у меня идут быстрее и развиваются лучше, чем 7-милетние в первом классе (без подготовки) я сажу их за программу. Из-за непринятия коллегами «уберите картинки», уходите с синтезатора мне пришлось прекратить с ними заниматься так, переключиться на постановку рук, и выучивание 2-х пьес к зачёту. Так вот эти дети разительно отличаются от подготовленных учеников по СМ. Они напуганные, безынициативные, диалога нет, творческого поиска нет</w:t>
            </w:r>
            <w:proofErr w:type="gram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.</w:t>
            </w:r>
            <w:proofErr w:type="gram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 xml:space="preserve"> </w:t>
            </w:r>
            <w:proofErr w:type="gramStart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в</w:t>
            </w:r>
            <w:proofErr w:type="gramEnd"/>
            <w:r w:rsidRPr="00A0096A">
              <w:rPr>
                <w:rFonts w:ascii="Arial" w:eastAsia="Times New Roman" w:hAnsi="Arial" w:cs="Arial"/>
                <w:color w:val="1C1E21"/>
                <w:shd w:val="clear" w:color="auto" w:fill="FFFFFF"/>
                <w:lang w:eastAsia="ru-RU"/>
              </w:rPr>
              <w:t>от только сейчас 4 класс они более менее оттаивают и расправляют крылья.</w:t>
            </w:r>
          </w:p>
        </w:tc>
      </w:tr>
      <w:tr w:rsidR="00B462A9" w:rsidRPr="00A0096A" w14:paraId="4C87354E" w14:textId="77777777" w:rsidTr="001A5B71">
        <w:tc>
          <w:tcPr>
            <w:tcW w:w="1815" w:type="dxa"/>
          </w:tcPr>
          <w:p w14:paraId="4CC66F3D" w14:textId="6BE7BD11" w:rsidR="00FC039A" w:rsidRPr="00A0096A" w:rsidRDefault="00FC039A" w:rsidP="00171182">
            <w:pPr>
              <w:spacing w:line="276" w:lineRule="auto"/>
              <w:rPr>
                <w:rFonts w:ascii="Arial" w:hAnsi="Arial" w:cs="Arial"/>
                <w:noProof/>
              </w:rPr>
            </w:pPr>
            <w:r w:rsidRPr="00A0096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86B0BD8" wp14:editId="712432EE">
                  <wp:extent cx="1009650" cy="764262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7"/>
                          <a:srcRect l="12978" r="12742"/>
                          <a:stretch/>
                        </pic:blipFill>
                        <pic:spPr bwMode="auto">
                          <a:xfrm>
                            <a:off x="0" y="0"/>
                            <a:ext cx="1023824" cy="7749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0" w:type="dxa"/>
          </w:tcPr>
          <w:p w14:paraId="73A643E2" w14:textId="3DCF43F0" w:rsidR="00FC039A" w:rsidRPr="00A0096A" w:rsidRDefault="00473DD8" w:rsidP="00171182">
            <w:pPr>
              <w:spacing w:line="276" w:lineRule="auto"/>
              <w:rPr>
                <w:rFonts w:ascii="Arial" w:hAnsi="Arial" w:cs="Arial"/>
              </w:rPr>
            </w:pPr>
            <w:r w:rsidRPr="00A0096A">
              <w:rPr>
                <w:rFonts w:ascii="Arial" w:hAnsi="Arial" w:cs="Arial"/>
              </w:rPr>
              <w:t>Спасибо за внимание</w:t>
            </w:r>
          </w:p>
        </w:tc>
      </w:tr>
    </w:tbl>
    <w:p w14:paraId="63E6E9E3" w14:textId="77777777" w:rsidR="00FA3BAE" w:rsidRPr="00A0096A" w:rsidRDefault="00FA3BAE" w:rsidP="00171182">
      <w:pPr>
        <w:spacing w:line="276" w:lineRule="auto"/>
        <w:rPr>
          <w:rFonts w:ascii="Arial" w:hAnsi="Arial" w:cs="Arial"/>
        </w:rPr>
      </w:pPr>
    </w:p>
    <w:sectPr w:rsidR="00FA3BAE" w:rsidRPr="00A0096A" w:rsidSect="00473DD8">
      <w:pgSz w:w="11906" w:h="16838"/>
      <w:pgMar w:top="709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04D4B"/>
    <w:multiLevelType w:val="hybridMultilevel"/>
    <w:tmpl w:val="CD78F4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B3673E"/>
    <w:multiLevelType w:val="hybridMultilevel"/>
    <w:tmpl w:val="1D0E0C22"/>
    <w:lvl w:ilvl="0" w:tplc="B69E40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D1C328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B0AA9E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B7687B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022E57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1C4804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17E1BD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C1CCA6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D0EB38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24C7D1B"/>
    <w:multiLevelType w:val="hybridMultilevel"/>
    <w:tmpl w:val="CD78F4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0C37B0"/>
    <w:multiLevelType w:val="hybridMultilevel"/>
    <w:tmpl w:val="21B80968"/>
    <w:lvl w:ilvl="0" w:tplc="77AC849E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F5B3DB9"/>
    <w:multiLevelType w:val="hybridMultilevel"/>
    <w:tmpl w:val="80DE24B4"/>
    <w:lvl w:ilvl="0" w:tplc="F0A8082C">
      <w:start w:val="6"/>
      <w:numFmt w:val="decimal"/>
      <w:lvlText w:val="%1)"/>
      <w:lvlJc w:val="left"/>
      <w:pPr>
        <w:ind w:left="1800" w:hanging="360"/>
      </w:pPr>
      <w:rPr>
        <w:rFonts w:hint="default"/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40E67306"/>
    <w:multiLevelType w:val="hybridMultilevel"/>
    <w:tmpl w:val="34502A70"/>
    <w:lvl w:ilvl="0" w:tplc="75687822">
      <w:start w:val="1"/>
      <w:numFmt w:val="decimal"/>
      <w:lvlText w:val="%1."/>
      <w:lvlJc w:val="left"/>
      <w:pPr>
        <w:ind w:left="720" w:hanging="360"/>
      </w:pPr>
      <w:rPr>
        <w:rFonts w:hint="default"/>
        <w:color w:val="1C1E2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6570216"/>
    <w:multiLevelType w:val="hybridMultilevel"/>
    <w:tmpl w:val="07DAAEB0"/>
    <w:lvl w:ilvl="0" w:tplc="4CCCB74C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CAE3F66"/>
    <w:multiLevelType w:val="hybridMultilevel"/>
    <w:tmpl w:val="343E83A0"/>
    <w:lvl w:ilvl="0" w:tplc="04190011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5DC47472"/>
    <w:multiLevelType w:val="hybridMultilevel"/>
    <w:tmpl w:val="80DE24B4"/>
    <w:lvl w:ilvl="0" w:tplc="F0A8082C">
      <w:start w:val="6"/>
      <w:numFmt w:val="decimal"/>
      <w:lvlText w:val="%1)"/>
      <w:lvlJc w:val="left"/>
      <w:pPr>
        <w:ind w:left="1800" w:hanging="360"/>
      </w:pPr>
      <w:rPr>
        <w:rFonts w:hint="default"/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">
    <w:nsid w:val="636E4529"/>
    <w:multiLevelType w:val="hybridMultilevel"/>
    <w:tmpl w:val="43DA61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6940177"/>
    <w:multiLevelType w:val="hybridMultilevel"/>
    <w:tmpl w:val="BCC2E540"/>
    <w:lvl w:ilvl="0" w:tplc="8D8A780E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C6EF000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CF63D10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94AD052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9F0088A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4C07610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FFAA6BA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CDAA8C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82CF8F2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672257FD"/>
    <w:multiLevelType w:val="hybridMultilevel"/>
    <w:tmpl w:val="437417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F8A43C4"/>
    <w:multiLevelType w:val="hybridMultilevel"/>
    <w:tmpl w:val="DDAEF3D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1"/>
  </w:num>
  <w:num w:numId="3">
    <w:abstractNumId w:val="2"/>
  </w:num>
  <w:num w:numId="4">
    <w:abstractNumId w:val="0"/>
  </w:num>
  <w:num w:numId="5">
    <w:abstractNumId w:val="9"/>
  </w:num>
  <w:num w:numId="6">
    <w:abstractNumId w:val="3"/>
  </w:num>
  <w:num w:numId="7">
    <w:abstractNumId w:val="12"/>
  </w:num>
  <w:num w:numId="8">
    <w:abstractNumId w:val="7"/>
  </w:num>
  <w:num w:numId="9">
    <w:abstractNumId w:val="4"/>
  </w:num>
  <w:num w:numId="10">
    <w:abstractNumId w:val="8"/>
  </w:num>
  <w:num w:numId="11">
    <w:abstractNumId w:val="6"/>
  </w:num>
  <w:num w:numId="12">
    <w:abstractNumId w:val="1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369A"/>
    <w:rsid w:val="00141A5C"/>
    <w:rsid w:val="00171182"/>
    <w:rsid w:val="00194AE0"/>
    <w:rsid w:val="001A5B71"/>
    <w:rsid w:val="001C6FA2"/>
    <w:rsid w:val="002B127F"/>
    <w:rsid w:val="003356E9"/>
    <w:rsid w:val="00346A15"/>
    <w:rsid w:val="003947A2"/>
    <w:rsid w:val="00473DD8"/>
    <w:rsid w:val="004C37EC"/>
    <w:rsid w:val="00506141"/>
    <w:rsid w:val="005773B0"/>
    <w:rsid w:val="005A0C0C"/>
    <w:rsid w:val="005B723A"/>
    <w:rsid w:val="005F46F9"/>
    <w:rsid w:val="005F6C8F"/>
    <w:rsid w:val="00672975"/>
    <w:rsid w:val="0078288D"/>
    <w:rsid w:val="00844521"/>
    <w:rsid w:val="00883D37"/>
    <w:rsid w:val="008B1B73"/>
    <w:rsid w:val="008B5543"/>
    <w:rsid w:val="008F32C7"/>
    <w:rsid w:val="009B44F5"/>
    <w:rsid w:val="00A0096A"/>
    <w:rsid w:val="00A7369A"/>
    <w:rsid w:val="00A85F79"/>
    <w:rsid w:val="00A9765B"/>
    <w:rsid w:val="00AF4A20"/>
    <w:rsid w:val="00B06D33"/>
    <w:rsid w:val="00B451E7"/>
    <w:rsid w:val="00B462A9"/>
    <w:rsid w:val="00B700D1"/>
    <w:rsid w:val="00B90972"/>
    <w:rsid w:val="00B93648"/>
    <w:rsid w:val="00C115C8"/>
    <w:rsid w:val="00C36DCC"/>
    <w:rsid w:val="00CC5378"/>
    <w:rsid w:val="00D164C1"/>
    <w:rsid w:val="00D3128B"/>
    <w:rsid w:val="00D351B1"/>
    <w:rsid w:val="00DA2429"/>
    <w:rsid w:val="00DA4976"/>
    <w:rsid w:val="00DE73AD"/>
    <w:rsid w:val="00E55A71"/>
    <w:rsid w:val="00E63917"/>
    <w:rsid w:val="00E732A7"/>
    <w:rsid w:val="00EB3BB6"/>
    <w:rsid w:val="00EF1406"/>
    <w:rsid w:val="00FA3BAE"/>
    <w:rsid w:val="00FC039A"/>
    <w:rsid w:val="00FE04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E6050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C6FA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extexposedshow">
    <w:name w:val="text_exposed_show"/>
    <w:basedOn w:val="a0"/>
    <w:rsid w:val="00141A5C"/>
  </w:style>
  <w:style w:type="paragraph" w:styleId="a4">
    <w:name w:val="List Paragraph"/>
    <w:basedOn w:val="a"/>
    <w:uiPriority w:val="34"/>
    <w:qFormat/>
    <w:rsid w:val="00141A5C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3356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A85F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85F7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C6FA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extexposedshow">
    <w:name w:val="text_exposed_show"/>
    <w:basedOn w:val="a0"/>
    <w:rsid w:val="00141A5C"/>
  </w:style>
  <w:style w:type="paragraph" w:styleId="a4">
    <w:name w:val="List Paragraph"/>
    <w:basedOn w:val="a"/>
    <w:uiPriority w:val="34"/>
    <w:qFormat/>
    <w:rsid w:val="00141A5C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3356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A85F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85F7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225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8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78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1339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4170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16012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15523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778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267632">
          <w:marLeft w:val="274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975134">
          <w:marLeft w:val="274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676926">
          <w:marLeft w:val="274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66186">
          <w:marLeft w:val="274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4136">
          <w:marLeft w:val="274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jpeg"/><Relationship Id="rId63" Type="http://schemas.openxmlformats.org/officeDocument/2006/relationships/image" Target="media/image58.jpeg"/><Relationship Id="rId68" Type="http://schemas.openxmlformats.org/officeDocument/2006/relationships/fontTable" Target="fontTable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9" Type="http://schemas.openxmlformats.org/officeDocument/2006/relationships/image" Target="media/image24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3" Type="http://schemas.openxmlformats.org/officeDocument/2006/relationships/image" Target="media/image48.jpeg"/><Relationship Id="rId58" Type="http://schemas.openxmlformats.org/officeDocument/2006/relationships/image" Target="media/image53.jpeg"/><Relationship Id="rId66" Type="http://schemas.openxmlformats.org/officeDocument/2006/relationships/image" Target="media/image61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57" Type="http://schemas.openxmlformats.org/officeDocument/2006/relationships/image" Target="media/image52.png"/><Relationship Id="rId61" Type="http://schemas.openxmlformats.org/officeDocument/2006/relationships/image" Target="media/image56.jpe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png"/><Relationship Id="rId52" Type="http://schemas.openxmlformats.org/officeDocument/2006/relationships/image" Target="media/image47.jpe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png"/><Relationship Id="rId35" Type="http://schemas.openxmlformats.org/officeDocument/2006/relationships/image" Target="media/image30.jpe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64" Type="http://schemas.openxmlformats.org/officeDocument/2006/relationships/image" Target="media/image59.png"/><Relationship Id="rId69" Type="http://schemas.openxmlformats.org/officeDocument/2006/relationships/theme" Target="theme/theme1.xml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microsoft.com/office/2007/relationships/stylesWithEffects" Target="stylesWithEffects.xml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png"/><Relationship Id="rId59" Type="http://schemas.openxmlformats.org/officeDocument/2006/relationships/image" Target="media/image54.jpeg"/><Relationship Id="rId67" Type="http://schemas.openxmlformats.org/officeDocument/2006/relationships/image" Target="media/image62.png"/><Relationship Id="rId20" Type="http://schemas.openxmlformats.org/officeDocument/2006/relationships/image" Target="media/image15.jpeg"/><Relationship Id="rId41" Type="http://schemas.openxmlformats.org/officeDocument/2006/relationships/image" Target="media/image36.jpeg"/><Relationship Id="rId54" Type="http://schemas.openxmlformats.org/officeDocument/2006/relationships/image" Target="media/image49.png"/><Relationship Id="rId62" Type="http://schemas.openxmlformats.org/officeDocument/2006/relationships/image" Target="media/image5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1103</TotalTime>
  <Pages>1</Pages>
  <Words>4109</Words>
  <Characters>23422</Characters>
  <Application>Microsoft Office Word</Application>
  <DocSecurity>0</DocSecurity>
  <Lines>195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Губочкина</dc:creator>
  <cp:keywords/>
  <dc:description/>
  <cp:lastModifiedBy>Елена Губочкина</cp:lastModifiedBy>
  <cp:revision>17</cp:revision>
  <cp:lastPrinted>2023-01-08T13:35:00Z</cp:lastPrinted>
  <dcterms:created xsi:type="dcterms:W3CDTF">2019-11-30T06:03:00Z</dcterms:created>
  <dcterms:modified xsi:type="dcterms:W3CDTF">2023-01-08T13:39:00Z</dcterms:modified>
</cp:coreProperties>
</file>