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389" w:rsidRPr="001C7389" w:rsidRDefault="001C7389" w:rsidP="001C7389">
      <w:pPr>
        <w:shd w:val="clear" w:color="auto" w:fill="FFFFFF"/>
        <w:spacing w:after="0"/>
        <w:jc w:val="center"/>
        <w:outlineLvl w:val="0"/>
        <w:rPr>
          <w:rFonts w:ascii="Arial" w:eastAsia="Times New Roman" w:hAnsi="Arial" w:cs="Arial"/>
          <w:kern w:val="36"/>
          <w:sz w:val="46"/>
          <w:szCs w:val="46"/>
          <w:lang w:eastAsia="ru-RU"/>
        </w:rPr>
      </w:pPr>
      <w:r w:rsidRPr="001C7389">
        <w:rPr>
          <w:rFonts w:ascii="Arial" w:eastAsia="Times New Roman" w:hAnsi="Arial" w:cs="Arial"/>
          <w:kern w:val="36"/>
          <w:sz w:val="46"/>
          <w:szCs w:val="46"/>
          <w:lang w:eastAsia="ru-RU"/>
        </w:rPr>
        <w:t>Подготовительная группа</w:t>
      </w:r>
      <w:proofErr w:type="gramStart"/>
      <w:r w:rsidRPr="001C7389">
        <w:rPr>
          <w:rFonts w:ascii="Arial" w:eastAsia="Times New Roman" w:hAnsi="Arial" w:cs="Arial"/>
          <w:kern w:val="36"/>
          <w:sz w:val="46"/>
          <w:szCs w:val="46"/>
          <w:lang w:eastAsia="ru-RU"/>
        </w:rPr>
        <w:t xml:space="preserve"> С</w:t>
      </w:r>
      <w:proofErr w:type="gramEnd"/>
      <w:r w:rsidRPr="001C7389">
        <w:rPr>
          <w:rFonts w:ascii="Arial" w:eastAsia="Times New Roman" w:hAnsi="Arial" w:cs="Arial"/>
          <w:kern w:val="36"/>
          <w:sz w:val="46"/>
          <w:szCs w:val="46"/>
          <w:lang w:eastAsia="ru-RU"/>
        </w:rPr>
        <w:t xml:space="preserve"> (5+) урок 50</w:t>
      </w:r>
    </w:p>
    <w:p w:rsidR="00B000BB" w:rsidRDefault="001C7389" w:rsidP="001C7389">
      <w:pPr>
        <w:spacing w:after="0"/>
        <w:jc w:val="center"/>
      </w:pPr>
      <w:r w:rsidRPr="001C7389">
        <w:rPr>
          <w:noProof/>
          <w:lang w:eastAsia="ru-RU"/>
        </w:rPr>
        <w:drawing>
          <wp:inline distT="0" distB="0" distL="0" distR="0" wp14:anchorId="26F0E4AB" wp14:editId="0281383C">
            <wp:extent cx="1892300" cy="1419225"/>
            <wp:effectExtent l="0" t="0" r="0" b="9525"/>
            <wp:docPr id="1" name="Рисунок 1" descr="https://cdn.shopify.com/s/files/1/0240/1417/files/Sophiya_480x480.jpg?v=1629982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.shopify.com/s/files/1/0240/1417/files/Sophiya_480x480.jpg?v=162998249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225" cy="1425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897" w:rsidRPr="001C7389" w:rsidRDefault="00E51897" w:rsidP="001C7389">
      <w:pPr>
        <w:spacing w:after="0"/>
        <w:jc w:val="center"/>
      </w:pPr>
    </w:p>
    <w:p w:rsidR="001C7389" w:rsidRPr="001C7389" w:rsidRDefault="001C7389" w:rsidP="001C7389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1C7389">
        <w:rPr>
          <w:rFonts w:ascii="Arial" w:eastAsia="Times New Roman" w:hAnsi="Arial" w:cs="Arial"/>
          <w:sz w:val="30"/>
          <w:szCs w:val="30"/>
          <w:lang w:eastAsia="ru-RU"/>
        </w:rPr>
        <w:t>Развитие техники и постановка рук</w:t>
      </w:r>
    </w:p>
    <w:p w:rsidR="001C7389" w:rsidRPr="001C7389" w:rsidRDefault="001C7389" w:rsidP="001C7389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1. Повторяем игру </w:t>
      </w:r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трезвучий и</w:t>
      </w:r>
      <w:r w:rsidRPr="001C7389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арпеджио</w:t>
      </w:r>
      <w:r w:rsidRPr="001C7389">
        <w:rPr>
          <w:rFonts w:ascii="Arial" w:eastAsia="Times New Roman" w:hAnsi="Arial" w:cs="Arial"/>
          <w:sz w:val="24"/>
          <w:szCs w:val="24"/>
          <w:lang w:eastAsia="ru-RU"/>
        </w:rPr>
        <w:t> в</w:t>
      </w:r>
      <w:proofErr w:type="gramStart"/>
      <w:r w:rsidRPr="001C7389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1C7389">
        <w:rPr>
          <w:rFonts w:ascii="Arial" w:eastAsia="Times New Roman" w:hAnsi="Arial" w:cs="Arial"/>
          <w:sz w:val="24"/>
          <w:szCs w:val="24"/>
          <w:lang w:eastAsia="ru-RU"/>
        </w:rPr>
        <w:t>о Мажоре и До Миноре. Играем арпеджио с </w:t>
      </w:r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метрономом в быстром темпе</w:t>
      </w:r>
      <w:r w:rsidRPr="001C738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1C7389" w:rsidRDefault="001C7389" w:rsidP="001C7389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 2. По мере возможностей повторяем предыдущие упражнения. Следим за кистью, локтем</w:t>
      </w:r>
      <w:proofErr w:type="gramStart"/>
      <w:r w:rsidRPr="001C7389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  <w:r w:rsidRPr="001C738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1C7389">
        <w:rPr>
          <w:rFonts w:ascii="Arial" w:eastAsia="Times New Roman" w:hAnsi="Arial" w:cs="Arial"/>
          <w:sz w:val="24"/>
          <w:szCs w:val="24"/>
          <w:lang w:eastAsia="ru-RU"/>
        </w:rPr>
        <w:t>п</w:t>
      </w:r>
      <w:proofErr w:type="gramEnd"/>
      <w:r w:rsidRPr="001C7389">
        <w:rPr>
          <w:rFonts w:ascii="Arial" w:eastAsia="Times New Roman" w:hAnsi="Arial" w:cs="Arial"/>
          <w:sz w:val="24"/>
          <w:szCs w:val="24"/>
          <w:lang w:eastAsia="ru-RU"/>
        </w:rPr>
        <w:t>равильной постановкой рук.</w:t>
      </w:r>
    </w:p>
    <w:p w:rsidR="00063E88" w:rsidRPr="00063E88" w:rsidRDefault="00063E88" w:rsidP="001C7389">
      <w:pPr>
        <w:shd w:val="clear" w:color="auto" w:fill="F6F1E6"/>
        <w:spacing w:after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1C7389" w:rsidRPr="001C7389" w:rsidRDefault="001C7389" w:rsidP="001C7389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1C7389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1C7389" w:rsidRPr="001C7389" w:rsidRDefault="001C7389" w:rsidP="001C7389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Знакомство </w:t>
      </w:r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 девятым</w:t>
      </w:r>
      <w:r w:rsidRPr="001C7389">
        <w:rPr>
          <w:rFonts w:ascii="Arial" w:eastAsia="Times New Roman" w:hAnsi="Arial" w:cs="Arial"/>
          <w:sz w:val="24"/>
          <w:szCs w:val="24"/>
          <w:lang w:eastAsia="ru-RU"/>
        </w:rPr>
        <w:t> письмом из "Государства Лад"</w:t>
      </w:r>
    </w:p>
    <w:p w:rsidR="001C7389" w:rsidRPr="001C7389" w:rsidRDefault="001C7389" w:rsidP="001C7389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Королевская Бабочка: приглашаю тебя на бал!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8" w:tgtFrame="_blank" w:history="1">
        <w:r w:rsidRPr="001C7389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Ссылка на письмо</w:t>
        </w:r>
      </w:hyperlink>
    </w:p>
    <w:p w:rsidR="001C7389" w:rsidRPr="001C7389" w:rsidRDefault="001C7389" w:rsidP="001C7389">
      <w:pPr>
        <w:numPr>
          <w:ilvl w:val="0"/>
          <w:numId w:val="1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 xml:space="preserve">Ознакомление с основными характерами системы Софт Моцарт – бабочкой, </w:t>
      </w:r>
      <w:proofErr w:type="spellStart"/>
      <w:r w:rsidRPr="001C7389">
        <w:rPr>
          <w:rFonts w:ascii="Arial" w:eastAsia="Times New Roman" w:hAnsi="Arial" w:cs="Arial"/>
          <w:sz w:val="24"/>
          <w:szCs w:val="24"/>
          <w:lang w:eastAsia="ru-RU"/>
        </w:rPr>
        <w:t>упсом</w:t>
      </w:r>
      <w:proofErr w:type="spellEnd"/>
      <w:r w:rsidRPr="001C7389">
        <w:rPr>
          <w:rFonts w:ascii="Arial" w:eastAsia="Times New Roman" w:hAnsi="Arial" w:cs="Arial"/>
          <w:sz w:val="24"/>
          <w:szCs w:val="24"/>
          <w:lang w:eastAsia="ru-RU"/>
        </w:rPr>
        <w:t xml:space="preserve"> и паучком</w:t>
      </w:r>
    </w:p>
    <w:p w:rsidR="001C7389" w:rsidRPr="001C7389" w:rsidRDefault="001C7389" w:rsidP="001C7389">
      <w:pPr>
        <w:numPr>
          <w:ilvl w:val="0"/>
          <w:numId w:val="1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Навык определения Тона и Полутона с помощью бабочки. Измерение интервалов в "бабочках" - тонах и полутонах</w:t>
      </w:r>
    </w:p>
    <w:p w:rsidR="001C7389" w:rsidRPr="001C7389" w:rsidRDefault="001C7389" w:rsidP="001C7389">
      <w:pPr>
        <w:numPr>
          <w:ilvl w:val="0"/>
          <w:numId w:val="1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Закрепление знаний о хроматической гамме, как последовательности полутонов</w:t>
      </w:r>
    </w:p>
    <w:p w:rsidR="001C7389" w:rsidRPr="001C7389" w:rsidRDefault="001C7389" w:rsidP="001C7389">
      <w:pPr>
        <w:numPr>
          <w:ilvl w:val="0"/>
          <w:numId w:val="1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Закрепление понятия Тритон.</w:t>
      </w:r>
    </w:p>
    <w:p w:rsidR="001C7389" w:rsidRPr="001C7389" w:rsidRDefault="001C7389" w:rsidP="001C7389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 Видео пример 9 урока №1: https://youtu.be/q6TAk94_AhQ</w:t>
      </w:r>
    </w:p>
    <w:p w:rsidR="001C7389" w:rsidRPr="001C7389" w:rsidRDefault="001C7389" w:rsidP="001C7389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 Видео пример 9 урока №2: https://youtu.be/aSfuh_miXMk</w:t>
      </w:r>
    </w:p>
    <w:p w:rsidR="001C7389" w:rsidRPr="00063E88" w:rsidRDefault="001C7389" w:rsidP="001C7389">
      <w:pPr>
        <w:shd w:val="clear" w:color="auto" w:fill="F6F1E6"/>
        <w:spacing w:after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1C7389" w:rsidRPr="001C7389" w:rsidRDefault="001C7389" w:rsidP="001C7389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1C7389">
        <w:rPr>
          <w:rFonts w:ascii="Arial" w:eastAsia="Times New Roman" w:hAnsi="Arial" w:cs="Arial"/>
          <w:sz w:val="30"/>
          <w:szCs w:val="30"/>
          <w:lang w:eastAsia="ru-RU"/>
        </w:rPr>
        <w:t>Игра на фортепиано и чтение с листа</w:t>
      </w:r>
    </w:p>
    <w:p w:rsidR="001C7389" w:rsidRPr="001C7389" w:rsidRDefault="001C7389" w:rsidP="001C7389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1C7389">
        <w:rPr>
          <w:rFonts w:ascii="Arial" w:eastAsia="Times New Roman" w:hAnsi="Arial" w:cs="Arial"/>
          <w:sz w:val="24"/>
          <w:szCs w:val="24"/>
          <w:lang w:val="en-US" w:eastAsia="ru-RU"/>
        </w:rPr>
        <w:t>1. </w:t>
      </w:r>
      <w:r w:rsidRPr="001C7389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067F3CBF" wp14:editId="5A4A2754">
            <wp:extent cx="304800" cy="304800"/>
            <wp:effectExtent l="0" t="0" r="0" b="0"/>
            <wp:docPr id="4" name="Рисунок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7389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Gentle Piano</w:t>
      </w:r>
      <w:r w:rsidRPr="001C7389">
        <w:rPr>
          <w:rFonts w:ascii="Arial" w:eastAsia="Times New Roman" w:hAnsi="Arial" w:cs="Arial"/>
          <w:b/>
          <w:bCs/>
          <w:sz w:val="14"/>
          <w:szCs w:val="14"/>
          <w:vertAlign w:val="superscript"/>
          <w:lang w:val="en-US" w:eastAsia="ru-RU"/>
        </w:rPr>
        <w:t>® </w:t>
      </w:r>
      <w:r w:rsidRPr="001C7389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- Nursery 1 - </w:t>
      </w:r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Для</w:t>
      </w:r>
      <w:r w:rsidRPr="001C7389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</w:t>
      </w:r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исполнения</w:t>
      </w:r>
      <w:r w:rsidRPr="001C7389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- "Old Mac Donald"</w:t>
      </w:r>
    </w:p>
    <w:p w:rsidR="001C7389" w:rsidRPr="001C7389" w:rsidRDefault="001C7389" w:rsidP="001C7389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R-RH, L-LH, P- PH</w:t>
      </w:r>
    </w:p>
    <w:p w:rsidR="001C7389" w:rsidRPr="001C7389" w:rsidRDefault="001C7389" w:rsidP="001C7389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Совершенствовать игру пьесы с ОБУЧАЮЩИМИ ВИДЕО - TEACHING VIDEOS</w:t>
      </w:r>
    </w:p>
    <w:p w:rsidR="001C7389" w:rsidRPr="001C7389" w:rsidRDefault="001C7389" w:rsidP="001C7389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С метрономом: https://youtu.be/l_FdT-xq0_s</w:t>
      </w:r>
    </w:p>
    <w:p w:rsidR="001C7389" w:rsidRPr="001C7389" w:rsidRDefault="001C7389" w:rsidP="001C7389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Без метронома: https://youtu.be/5_U_AQonWqM</w:t>
      </w:r>
    </w:p>
    <w:p w:rsidR="001C7389" w:rsidRPr="001C7389" w:rsidRDefault="001C7389" w:rsidP="001C7389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1C7389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00F3FAA3" wp14:editId="2AE2F6D0">
            <wp:extent cx="304800" cy="304800"/>
            <wp:effectExtent l="0" t="0" r="0" b="0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1C7389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Чтение с листа.</w:t>
      </w:r>
      <w:r w:rsidRPr="001C7389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1C7389">
        <w:rPr>
          <w:rFonts w:ascii="Arial" w:eastAsia="Times New Roman" w:hAnsi="Arial" w:cs="Arial"/>
          <w:sz w:val="24"/>
          <w:szCs w:val="24"/>
          <w:lang w:val="en-US" w:eastAsia="ru-RU"/>
        </w:rPr>
        <w:t>First Steps: </w:t>
      </w:r>
      <w:proofErr w:type="gramStart"/>
      <w:r w:rsidRPr="001C7389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Merrily We Roll Along</w:t>
      </w:r>
      <w:proofErr w:type="gramEnd"/>
      <w:r w:rsidR="00E51897" w:rsidRPr="00E51897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1C7389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R</w:t>
      </w:r>
      <w:r w:rsidRPr="001C7389">
        <w:rPr>
          <w:rFonts w:ascii="Arial" w:eastAsia="Times New Roman" w:hAnsi="Arial" w:cs="Arial"/>
          <w:sz w:val="24"/>
          <w:szCs w:val="24"/>
          <w:lang w:val="en-US" w:eastAsia="ru-RU"/>
        </w:rPr>
        <w:t>, </w:t>
      </w:r>
      <w:r w:rsidRPr="001C7389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L</w:t>
      </w:r>
      <w:r w:rsidRPr="001C7389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1C7389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1C7389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1C7389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P</w:t>
      </w:r>
      <w:r w:rsidRPr="001C7389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1C7389">
        <w:rPr>
          <w:rFonts w:ascii="Arial" w:eastAsia="Times New Roman" w:hAnsi="Arial" w:cs="Arial"/>
          <w:sz w:val="24"/>
          <w:szCs w:val="24"/>
          <w:lang w:eastAsia="ru-RU"/>
        </w:rPr>
        <w:t>на</w:t>
      </w:r>
      <w:r w:rsidRPr="001C7389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1C7389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2, 4, 5, 6</w:t>
      </w:r>
    </w:p>
    <w:p w:rsidR="001C7389" w:rsidRPr="001C7389" w:rsidRDefault="001C7389" w:rsidP="001C7389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1C7389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</w:p>
    <w:p w:rsidR="001C7389" w:rsidRPr="00063E88" w:rsidRDefault="001C7389" w:rsidP="001C7389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val="en-US" w:eastAsia="ru-RU"/>
        </w:rPr>
      </w:pPr>
      <w:r w:rsidRPr="001C7389">
        <w:rPr>
          <w:rFonts w:ascii="Arial" w:eastAsia="Times New Roman" w:hAnsi="Arial" w:cs="Arial"/>
          <w:sz w:val="30"/>
          <w:szCs w:val="30"/>
          <w:lang w:eastAsia="ru-RU"/>
        </w:rPr>
        <w:t>Знакомство</w:t>
      </w:r>
      <w:r w:rsidRPr="00063E88">
        <w:rPr>
          <w:rFonts w:ascii="Arial" w:eastAsia="Times New Roman" w:hAnsi="Arial" w:cs="Arial"/>
          <w:sz w:val="30"/>
          <w:szCs w:val="30"/>
          <w:lang w:val="en-US" w:eastAsia="ru-RU"/>
        </w:rPr>
        <w:t xml:space="preserve"> </w:t>
      </w:r>
      <w:r w:rsidRPr="001C7389">
        <w:rPr>
          <w:rFonts w:ascii="Arial" w:eastAsia="Times New Roman" w:hAnsi="Arial" w:cs="Arial"/>
          <w:sz w:val="30"/>
          <w:szCs w:val="30"/>
          <w:lang w:eastAsia="ru-RU"/>
        </w:rPr>
        <w:t>с</w:t>
      </w:r>
      <w:r w:rsidRPr="00063E88">
        <w:rPr>
          <w:rFonts w:ascii="Arial" w:eastAsia="Times New Roman" w:hAnsi="Arial" w:cs="Arial"/>
          <w:sz w:val="30"/>
          <w:szCs w:val="30"/>
          <w:lang w:val="en-US" w:eastAsia="ru-RU"/>
        </w:rPr>
        <w:t xml:space="preserve"> </w:t>
      </w:r>
      <w:r w:rsidRPr="001C7389">
        <w:rPr>
          <w:rFonts w:ascii="Arial" w:eastAsia="Times New Roman" w:hAnsi="Arial" w:cs="Arial"/>
          <w:sz w:val="30"/>
          <w:szCs w:val="30"/>
          <w:lang w:eastAsia="ru-RU"/>
        </w:rPr>
        <w:t>шедеврами</w:t>
      </w:r>
      <w:r w:rsidRPr="00063E88">
        <w:rPr>
          <w:rFonts w:ascii="Arial" w:eastAsia="Times New Roman" w:hAnsi="Arial" w:cs="Arial"/>
          <w:sz w:val="30"/>
          <w:szCs w:val="30"/>
          <w:lang w:val="en-US" w:eastAsia="ru-RU"/>
        </w:rPr>
        <w:t xml:space="preserve"> </w:t>
      </w:r>
      <w:r w:rsidRPr="001C7389">
        <w:rPr>
          <w:rFonts w:ascii="Arial" w:eastAsia="Times New Roman" w:hAnsi="Arial" w:cs="Arial"/>
          <w:sz w:val="30"/>
          <w:szCs w:val="30"/>
          <w:lang w:eastAsia="ru-RU"/>
        </w:rPr>
        <w:t>мировой</w:t>
      </w:r>
      <w:r w:rsidRPr="00063E88">
        <w:rPr>
          <w:rFonts w:ascii="Arial" w:eastAsia="Times New Roman" w:hAnsi="Arial" w:cs="Arial"/>
          <w:sz w:val="30"/>
          <w:szCs w:val="30"/>
          <w:lang w:val="en-US" w:eastAsia="ru-RU"/>
        </w:rPr>
        <w:t xml:space="preserve"> </w:t>
      </w:r>
      <w:r w:rsidRPr="001C7389">
        <w:rPr>
          <w:rFonts w:ascii="Arial" w:eastAsia="Times New Roman" w:hAnsi="Arial" w:cs="Arial"/>
          <w:sz w:val="30"/>
          <w:szCs w:val="30"/>
          <w:lang w:eastAsia="ru-RU"/>
        </w:rPr>
        <w:t>классики</w:t>
      </w:r>
    </w:p>
    <w:p w:rsidR="001C7389" w:rsidRPr="00063E88" w:rsidRDefault="001C7389" w:rsidP="001C7389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</w:t>
      </w:r>
      <w:r w:rsidRPr="00063E88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:  </w:t>
      </w:r>
      <w:r w:rsidRPr="001C7389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0509C207" wp14:editId="62652FFA">
            <wp:extent cx="304800" cy="304800"/>
            <wp:effectExtent l="0" t="0" r="0" b="0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3E88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Gentle Piano</w:t>
      </w:r>
      <w:r w:rsidRPr="00063E88">
        <w:rPr>
          <w:rFonts w:ascii="Arial" w:eastAsia="Times New Roman" w:hAnsi="Arial" w:cs="Arial"/>
          <w:b/>
          <w:bCs/>
          <w:sz w:val="14"/>
          <w:szCs w:val="14"/>
          <w:vertAlign w:val="superscript"/>
          <w:lang w:val="en-US" w:eastAsia="ru-RU"/>
        </w:rPr>
        <w:t>®</w:t>
      </w:r>
      <w:r w:rsidRPr="00063E88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 </w:t>
      </w:r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Чайковский</w:t>
      </w:r>
      <w:r w:rsidRPr="00063E88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"</w:t>
      </w:r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Танец</w:t>
      </w:r>
      <w:r w:rsidRPr="00063E88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</w:t>
      </w:r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Маленьких</w:t>
      </w:r>
      <w:r w:rsidRPr="00063E88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</w:t>
      </w:r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Лебедей</w:t>
      </w:r>
      <w:r w:rsidRPr="00063E88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" </w:t>
      </w:r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из</w:t>
      </w:r>
      <w:r w:rsidRPr="00063E88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</w:t>
      </w:r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балета</w:t>
      </w:r>
      <w:r w:rsidRPr="00063E88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"</w:t>
      </w:r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Лебединое</w:t>
      </w:r>
      <w:r w:rsidRPr="00063E88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</w:t>
      </w:r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озеро</w:t>
      </w:r>
      <w:r w:rsidRPr="00063E88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" - Dance of the Little Swans from the "Swan Lake"</w:t>
      </w:r>
      <w:r w:rsidR="00E51897" w:rsidRPr="00063E8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1C7389">
        <w:rPr>
          <w:rFonts w:ascii="Arial" w:eastAsia="Times New Roman" w:hAnsi="Arial" w:cs="Arial"/>
          <w:sz w:val="24"/>
          <w:szCs w:val="24"/>
          <w:lang w:eastAsia="ru-RU"/>
        </w:rPr>
        <w:t>Играть</w:t>
      </w:r>
      <w:r w:rsidRPr="00063E88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063E88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R</w:t>
      </w:r>
      <w:r w:rsidRPr="00063E88">
        <w:rPr>
          <w:rFonts w:ascii="Arial" w:eastAsia="Times New Roman" w:hAnsi="Arial" w:cs="Arial"/>
          <w:sz w:val="24"/>
          <w:szCs w:val="24"/>
          <w:lang w:val="en-US" w:eastAsia="ru-RU"/>
        </w:rPr>
        <w:t>, </w:t>
      </w:r>
      <w:r w:rsidRPr="00063E88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L</w:t>
      </w:r>
      <w:r w:rsidRPr="00063E88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1C7389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063E88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063E88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P</w:t>
      </w:r>
    </w:p>
    <w:p w:rsidR="001C7389" w:rsidRPr="001C7389" w:rsidRDefault="001C7389" w:rsidP="001C7389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Найти в Интернете другие интерпретации произведения и слушать.</w:t>
      </w:r>
    </w:p>
    <w:p w:rsidR="001C7389" w:rsidRPr="001C7389" w:rsidRDefault="001C7389" w:rsidP="001C7389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Наша находка: https://youtu.be/j2Cp-PQveq8</w:t>
      </w:r>
    </w:p>
    <w:p w:rsidR="001C7389" w:rsidRPr="001C7389" w:rsidRDefault="001C7389" w:rsidP="00E51897">
      <w:pPr>
        <w:shd w:val="clear" w:color="auto" w:fill="FFFFFF"/>
        <w:spacing w:after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br/>
        <w:t>Искренне Ваша,</w:t>
      </w:r>
      <w:r w:rsidRPr="001C7389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1C7389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1C7389" w:rsidRPr="001C7389" w:rsidRDefault="001C7389" w:rsidP="00E51897">
      <w:pPr>
        <w:shd w:val="clear" w:color="auto" w:fill="FFFFFF"/>
        <w:spacing w:after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C45B422" wp14:editId="291C5033">
            <wp:extent cx="952500" cy="409575"/>
            <wp:effectExtent l="0" t="0" r="0" b="9525"/>
            <wp:docPr id="7" name="Рисунок 7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897" w:rsidRDefault="001C7389" w:rsidP="00063E88">
      <w:pPr>
        <w:shd w:val="clear" w:color="auto" w:fill="FFFFFF"/>
        <w:spacing w:after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 </w:t>
      </w:r>
    </w:p>
    <w:p w:rsidR="001C7389" w:rsidRPr="001C7389" w:rsidRDefault="001C7389" w:rsidP="001C7389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 xml:space="preserve">Видео успеха: </w:t>
      </w:r>
      <w:hyperlink r:id="rId11" w:history="1">
        <w:r w:rsidRPr="001C7389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https://youtu.be/WtAg2itJZ5I</w:t>
        </w:r>
      </w:hyperlink>
    </w:p>
    <w:p w:rsidR="001C7389" w:rsidRPr="001C7389" w:rsidRDefault="001C7389" w:rsidP="001C7389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1C7389">
        <w:rPr>
          <w:rFonts w:ascii="Arial" w:eastAsia="Times New Roman" w:hAnsi="Arial" w:cs="Arial"/>
          <w:sz w:val="30"/>
          <w:szCs w:val="30"/>
          <w:lang w:eastAsia="ru-RU"/>
        </w:rPr>
        <w:t>Педагогика</w:t>
      </w:r>
    </w:p>
    <w:p w:rsidR="001C7389" w:rsidRPr="001C7389" w:rsidRDefault="001C7389" w:rsidP="001C7389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Чем опасен "</w:t>
      </w:r>
      <w:proofErr w:type="gramStart"/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до-нотный</w:t>
      </w:r>
      <w:proofErr w:type="gramEnd"/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 период в обучении музыке.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r w:rsidRPr="001C7389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24EE9A5" wp14:editId="08664466">
            <wp:extent cx="4025080" cy="2324024"/>
            <wp:effectExtent l="0" t="0" r="0" b="635"/>
            <wp:docPr id="8" name="Рисунок 8" descr="https://cdn.shopify.com/s/files/1/0240/1417/files/CoachingOrganicGrowth.jpg?v=1593579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cdn.shopify.com/s/files/1/0240/1417/files/CoachingOrganicGrowth.jpg?v=159357959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149" cy="2324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Дорогая Елена,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Помните, несколько лет назад, Вы предупреждали меня, что надо быть осторожным с обучением игре моего маленького сына на скрипке до того, как он научится чтению нотного текста по Вашей системе? Вы были полностью правы.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Мы решили все же не послушать Вас и найти учителя, потому что беспокоились о том, что у моего 2-х летнего малыша появятся вредные привычки, и его придется переучивать. Я ничего не знаю об обучении музыке, поэтому я боялась поступить неправильно.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И вот что мы имеем несколько лет спустя... Мой сын не желает играть ни на пианино, ни на скрипке. Он даже не хочет слушать музыку! Мое сердце разбито.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Ребенок просто хотел держать в своих руках скрипку и делать вид как будто он играет, потому что ему это нравилось. Мы убили эту любовь, заставив его сделать это «правильным» способом, не доверяя Вашим доводам.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Я думала, что он учится для того, чтобы выступать на музыкальных конкурсах, и самое важное для него это – техника игры. Мы просто надеялись, что он разовьет любовь к музыке в процессе «правильного» обучения, но оказалось, что мы уничтожили всю радость из того, что он так любил делать и добились абсолютно противоположного.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Я сожалею, что не позволила ему просто представлять, что он играет на скрипке, но продолжать занятия по системе «Софт Моцарт», как он хотел изначально. Что Вы посоветуете мне  в этой ситуации?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Помогите,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СП, штат Айова, США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Уважаемая С.П., Вы затронули очень серьезную проблему, с которой сталкивается каждый родитель и каждый педагог. Любой, который хочет самым эффективным способом научить чему-то своего ребенка должен знать, что энергия детей так же важна в работе их внимания, как и финансы для поддержки нашей жизни. Способность правильно расходовать, сохранять и накапливать нашу энергию - вот что является движущей силой внимания и ребенка, и взрослого.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Оплатив «основные расходы» на преодоление физических проблем, внимание получает возможность направить </w:t>
      </w:r>
      <w:r w:rsidRPr="001C7389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оставшуюся</w:t>
      </w:r>
      <w:r w:rsidRPr="001C7389">
        <w:rPr>
          <w:rFonts w:ascii="Arial" w:eastAsia="Times New Roman" w:hAnsi="Arial" w:cs="Arial"/>
          <w:sz w:val="24"/>
          <w:szCs w:val="24"/>
          <w:lang w:eastAsia="ru-RU"/>
        </w:rPr>
        <w:t> энергию на решение проблем «для души».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Вклад внимания в обучение увеличивается, если его энергия пополняется успешным выполнением предшествующего задания. Успех производит естественную, органическую мотивацию для улучшения в той или иной форме деятельности.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Если же вложение энергии внимания в проект приводит к разочарованию, внимание поначалу будет заимствовать энергию у силы воли. Сила воли противоположна зубрежке. Сила воли - это </w:t>
      </w:r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сознательное</w:t>
      </w:r>
      <w:r w:rsidRPr="001C7389">
        <w:rPr>
          <w:rFonts w:ascii="Arial" w:eastAsia="Times New Roman" w:hAnsi="Arial" w:cs="Arial"/>
          <w:sz w:val="24"/>
          <w:szCs w:val="24"/>
          <w:lang w:eastAsia="ru-RU"/>
        </w:rPr>
        <w:t> личное усилие в направлении энергии внимания в условиях разочарования.</w:t>
      </w:r>
    </w:p>
    <w:p w:rsidR="001C7389" w:rsidRPr="001C7389" w:rsidRDefault="001C7389" w:rsidP="001C7389">
      <w:pPr>
        <w:shd w:val="clear" w:color="auto" w:fill="F6F1E6"/>
        <w:spacing w:after="0"/>
        <w:jc w:val="center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Сила воли напрямую связана с верой ученика в свои способности.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Если внимание учащегося преуспело в продвижении его независимости, самооценки и способности реально оценить свои собственные сильные стороны, внимание может подчиниться силе воли и постепенно справиться с новыми проблемами.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Внимание не любит неэффективные проекты. С каждой неудачей энергия внимания уменьшается до тех пор, пока она полностью не истощится. Истощение внимания приводит к разочарованию и отторжению.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Зубрежка - работа с рук - это агрессивное вмешательство в органическое развитие энергии внимания для достижения краткосрочных результатов, продиктованных интересами, навязанными извне.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 xml:space="preserve">Заставить ребенка бездумно копировать движения «идеального образца», нивелировать его собственный прогресс, так же вредно, как и открытие нераспустившегося бутона </w:t>
      </w:r>
      <w:proofErr w:type="gramStart"/>
      <w:r w:rsidRPr="001C7389">
        <w:rPr>
          <w:rFonts w:ascii="Arial" w:eastAsia="Times New Roman" w:hAnsi="Arial" w:cs="Arial"/>
          <w:sz w:val="24"/>
          <w:szCs w:val="24"/>
          <w:lang w:eastAsia="ru-RU"/>
        </w:rPr>
        <w:t>цветка</w:t>
      </w:r>
      <w:proofErr w:type="gramEnd"/>
      <w:r w:rsidRPr="001C7389">
        <w:rPr>
          <w:rFonts w:ascii="Arial" w:eastAsia="Times New Roman" w:hAnsi="Arial" w:cs="Arial"/>
          <w:sz w:val="24"/>
          <w:szCs w:val="24"/>
          <w:lang w:eastAsia="ru-RU"/>
        </w:rPr>
        <w:t xml:space="preserve"> вручную только потому, что кому-то надоело ждать естественного процесса развития лепестков.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 xml:space="preserve">Зубрёжка </w:t>
      </w:r>
      <w:proofErr w:type="spellStart"/>
      <w:r w:rsidRPr="001C7389">
        <w:rPr>
          <w:rFonts w:ascii="Arial" w:eastAsia="Times New Roman" w:hAnsi="Arial" w:cs="Arial"/>
          <w:sz w:val="24"/>
          <w:szCs w:val="24"/>
          <w:lang w:eastAsia="ru-RU"/>
        </w:rPr>
        <w:t>донотного</w:t>
      </w:r>
      <w:proofErr w:type="spellEnd"/>
      <w:r w:rsidRPr="001C7389">
        <w:rPr>
          <w:rFonts w:ascii="Arial" w:eastAsia="Times New Roman" w:hAnsi="Arial" w:cs="Arial"/>
          <w:sz w:val="24"/>
          <w:szCs w:val="24"/>
          <w:lang w:eastAsia="ru-RU"/>
        </w:rPr>
        <w:t xml:space="preserve"> периода препятствует естественному развитию познавательных музыкальных функций ученика, а также ослабляет его физически (напряженные мышцы) и эмоционально (зависимость, отсутствие уверенности в своих способностях, апатия, нежелание совершенствоваться, низкая самооценка, отсутствие мотивации).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Чтобы избежать зубрежки, учитель или наставник должен уважать недостатки ребенка. Необходимо понимать, что он не может стать сразу идеальным. Обязанность учителя - развивать уникальные таланты каждого начинающего наиболее оптимальным способом с нуля, очень постепенно и последовательно.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Именно для этого мною была создана новая технология развития музыкальных навыков ребенка!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Реальность такова, что в течение некоторого времени никакой учащийся не будет играть с идеальной постановкой  руки, использовать идеальное расположение пальцев или иметь возможность напрямую контролировать  силу нажатия  клавиш пианино, </w:t>
      </w:r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если он начинает с чтения нотного текста в первую очередь</w:t>
      </w:r>
      <w:r w:rsidRPr="001C7389">
        <w:rPr>
          <w:rFonts w:ascii="Arial" w:eastAsia="Times New Roman" w:hAnsi="Arial" w:cs="Arial"/>
          <w:sz w:val="24"/>
          <w:szCs w:val="24"/>
          <w:lang w:eastAsia="ru-RU"/>
        </w:rPr>
        <w:t xml:space="preserve">. Все эти навыки, как и многие другие, объективно </w:t>
      </w:r>
      <w:proofErr w:type="spellStart"/>
      <w:r w:rsidRPr="001C7389">
        <w:rPr>
          <w:rFonts w:ascii="Arial" w:eastAsia="Times New Roman" w:hAnsi="Arial" w:cs="Arial"/>
          <w:sz w:val="24"/>
          <w:szCs w:val="24"/>
          <w:lang w:eastAsia="ru-RU"/>
        </w:rPr>
        <w:t>сверхструктурны</w:t>
      </w:r>
      <w:proofErr w:type="spellEnd"/>
      <w:r w:rsidRPr="001C7389">
        <w:rPr>
          <w:rFonts w:ascii="Arial" w:eastAsia="Times New Roman" w:hAnsi="Arial" w:cs="Arial"/>
          <w:sz w:val="24"/>
          <w:szCs w:val="24"/>
          <w:lang w:eastAsia="ru-RU"/>
        </w:rPr>
        <w:t xml:space="preserve"> и могут стать актуальными только после освобождения энергии внимания от решения физических проблем.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Многие люди не понимают, что сначала нам нужно разобраться с основными вещами: как найти ноту, как переключить зрение с нотации на клавиши, с какой силой нажать соответствующую клавишу, как долго держать клавишу и т.д. - это </w:t>
      </w:r>
      <w:r w:rsidRPr="001C7389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физические проблемы</w:t>
      </w:r>
      <w:r w:rsidRPr="001C7389">
        <w:rPr>
          <w:rFonts w:ascii="Arial" w:eastAsia="Times New Roman" w:hAnsi="Arial" w:cs="Arial"/>
          <w:sz w:val="24"/>
          <w:szCs w:val="24"/>
          <w:lang w:eastAsia="ru-RU"/>
        </w:rPr>
        <w:t>, которые мы не можем игнорировать!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В обучении игре на инструменте </w:t>
      </w:r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 нотам</w:t>
      </w:r>
      <w:r w:rsidRPr="001C7389">
        <w:rPr>
          <w:rFonts w:ascii="Arial" w:eastAsia="Times New Roman" w:hAnsi="Arial" w:cs="Arial"/>
          <w:sz w:val="24"/>
          <w:szCs w:val="24"/>
          <w:lang w:eastAsia="ru-RU"/>
        </w:rPr>
        <w:t> есть много физических тонкостей, которые пропускаются учителями музыки любого инструмента в надежде, что ребенок "САМ" дойдет до этого.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 xml:space="preserve">Мы провели многолетние исследования, измерили с помощью компьютерных технологий и построили </w:t>
      </w:r>
      <w:proofErr w:type="gramStart"/>
      <w:r w:rsidRPr="001C7389">
        <w:rPr>
          <w:rFonts w:ascii="Arial" w:eastAsia="Times New Roman" w:hAnsi="Arial" w:cs="Arial"/>
          <w:sz w:val="24"/>
          <w:szCs w:val="24"/>
          <w:lang w:eastAsia="ru-RU"/>
        </w:rPr>
        <w:t>очень постепенный</w:t>
      </w:r>
      <w:proofErr w:type="gramEnd"/>
      <w:r w:rsidRPr="001C7389">
        <w:rPr>
          <w:rFonts w:ascii="Arial" w:eastAsia="Times New Roman" w:hAnsi="Arial" w:cs="Arial"/>
          <w:sz w:val="24"/>
          <w:szCs w:val="24"/>
          <w:lang w:eastAsia="ru-RU"/>
        </w:rPr>
        <w:t xml:space="preserve"> путь развития музыкальных способностей ребенка начиная от самых азов и до вершины способностей и возможностей. Вот почему наша система была одобрена наукой и никогда не подводила ни одного новичка и ни одного педагога или родителя!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Наши ученики читают нотный текст и прочитывают огромное множество музыкальной литературы с раннего детства. Сначала они приобретают необходимые </w:t>
      </w:r>
      <w:r w:rsidRPr="001C7389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физические навыки</w:t>
      </w:r>
      <w:r w:rsidRPr="001C7389">
        <w:rPr>
          <w:rFonts w:ascii="Arial" w:eastAsia="Times New Roman" w:hAnsi="Arial" w:cs="Arial"/>
          <w:sz w:val="24"/>
          <w:szCs w:val="24"/>
          <w:lang w:eastAsia="ru-RU"/>
        </w:rPr>
        <w:t> и постепенно приходят к пониманию музыки </w:t>
      </w:r>
      <w:r w:rsidRPr="001C7389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на более высоком, надстроечном, уровне</w:t>
      </w:r>
      <w:r w:rsidRPr="001C738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В чем же особая опасность так называемого ДОНОТНОГО </w:t>
      </w:r>
      <w:proofErr w:type="gramStart"/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обучения по слуху</w:t>
      </w:r>
      <w:proofErr w:type="gramEnd"/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и с рук?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Существует огромная разница в распределении внимания учащегося, который умеет читать музыкальный текст - и тем, который играет только по слуху. Это различие обусловлено самой природой создания, развития и совершенствования навыков.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Ученик, который научился играть через чтение музыки, последовательно и органично переходит к сверхструктурным задачам. Он постепенно раскрывает свою внутреннюю музыкальность, заложенную в нем самой природой. Каждый раз он может по-разному воспроизводить одно и то же музыкальное произведение, пробуя различные художественные выражения и акценты.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 xml:space="preserve">Справившись с базовыми, физическими задачами перевода нот в звуки и наоборот, внимание такого ребенка ищет новые способы </w:t>
      </w:r>
      <w:proofErr w:type="spellStart"/>
      <w:r w:rsidRPr="001C7389">
        <w:rPr>
          <w:rFonts w:ascii="Arial" w:eastAsia="Times New Roman" w:hAnsi="Arial" w:cs="Arial"/>
          <w:sz w:val="24"/>
          <w:szCs w:val="24"/>
          <w:lang w:eastAsia="ru-RU"/>
        </w:rPr>
        <w:t>звуко</w:t>
      </w:r>
      <w:proofErr w:type="spellEnd"/>
      <w:r w:rsidRPr="001C7389">
        <w:rPr>
          <w:rFonts w:ascii="Arial" w:eastAsia="Times New Roman" w:hAnsi="Arial" w:cs="Arial"/>
          <w:sz w:val="24"/>
          <w:szCs w:val="24"/>
          <w:lang w:eastAsia="ru-RU"/>
        </w:rPr>
        <w:t>-извлечения и самовыражения посредством языка музыки.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Исполнение ученика, которого учили с помощью </w:t>
      </w:r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натаскивания</w:t>
      </w:r>
      <w:r w:rsidRPr="001C7389">
        <w:rPr>
          <w:rFonts w:ascii="Arial" w:eastAsia="Times New Roman" w:hAnsi="Arial" w:cs="Arial"/>
          <w:sz w:val="24"/>
          <w:szCs w:val="24"/>
          <w:lang w:eastAsia="ru-RU"/>
        </w:rPr>
        <w:t>, может выгодно отличаться от того, кто учится с самостоятельного чтения нот</w:t>
      </w:r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в начале обучения.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Исполнительская техника натасканного ребенка, фразы и динамика кажутся идеальными. Однако, скопировав стиль исполнения «источника», такой ученик сосредотачивает свое внимание на том, чтобы «не забыть» заученную информацию. И это - тупик. 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Такой ученик всегда будет играть одинаково. Если он забудет часть музыкальной пьесы, он может никогда не вспомнить, как играть эту пьесу, ведь она хранится только в его механической памяти.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Его энергия внимания ничем не подпитывается, и результаты оказываются недолговечными. Все это истощает мотивацию начинающего к продолжению занятий.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Сравните человека, который читает стихи на своем родном языке, с тем, кто читает его на языке, которого  он не знает. В последнем случае есть только оболочка без содержимого. Там нет и не может быть того наполнения, экспрессии, как в случае осознанного прочтения.  Внимание не любит выполнять такую ​​работу, так как считает ее бессмысленной и чересчур трудоёмкой.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 xml:space="preserve">Природа внимания такова, что ему постоянно нужно позитивное подкрепление и творческое развитие. Оно никогда не останавливается на </w:t>
      </w:r>
      <w:proofErr w:type="gramStart"/>
      <w:r w:rsidRPr="001C7389">
        <w:rPr>
          <w:rFonts w:ascii="Arial" w:eastAsia="Times New Roman" w:hAnsi="Arial" w:cs="Arial"/>
          <w:sz w:val="24"/>
          <w:szCs w:val="24"/>
          <w:lang w:eastAsia="ru-RU"/>
        </w:rPr>
        <w:t>достигнутом</w:t>
      </w:r>
      <w:proofErr w:type="gramEnd"/>
      <w:r w:rsidRPr="001C7389">
        <w:rPr>
          <w:rFonts w:ascii="Arial" w:eastAsia="Times New Roman" w:hAnsi="Arial" w:cs="Arial"/>
          <w:sz w:val="24"/>
          <w:szCs w:val="24"/>
          <w:lang w:eastAsia="ru-RU"/>
        </w:rPr>
        <w:t>. В случае же с обучением, которое называют «</w:t>
      </w:r>
      <w:proofErr w:type="spellStart"/>
      <w:r w:rsidRPr="001C7389">
        <w:rPr>
          <w:rFonts w:ascii="Arial" w:eastAsia="Times New Roman" w:hAnsi="Arial" w:cs="Arial"/>
          <w:sz w:val="24"/>
          <w:szCs w:val="24"/>
          <w:lang w:eastAsia="ru-RU"/>
        </w:rPr>
        <w:t>донотным</w:t>
      </w:r>
      <w:proofErr w:type="spellEnd"/>
      <w:r w:rsidRPr="001C7389">
        <w:rPr>
          <w:rFonts w:ascii="Arial" w:eastAsia="Times New Roman" w:hAnsi="Arial" w:cs="Arial"/>
          <w:sz w:val="24"/>
          <w:szCs w:val="24"/>
          <w:lang w:eastAsia="ru-RU"/>
        </w:rPr>
        <w:t xml:space="preserve">», а именно обучением с рук учителя, путем зубрежки и копирования идеальных рук, внимание не получает свободы для самовыражения и постепенно </w:t>
      </w:r>
      <w:proofErr w:type="spellStart"/>
      <w:r w:rsidRPr="001C7389">
        <w:rPr>
          <w:rFonts w:ascii="Arial" w:eastAsia="Times New Roman" w:hAnsi="Arial" w:cs="Arial"/>
          <w:sz w:val="24"/>
          <w:szCs w:val="24"/>
          <w:lang w:eastAsia="ru-RU"/>
        </w:rPr>
        <w:t>фрустрируется</w:t>
      </w:r>
      <w:proofErr w:type="spellEnd"/>
      <w:r w:rsidRPr="001C738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Именно поэтому единственный путь для успешного музыкального развития Вашего ребенка – возвращение к работе с программой с разработанными поурочными планами, участием в нашей Академии, академическими концертами, общением в сообществе, получении мотивационных рецензий, сертификатов и призов.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Самое важное – постоянный мониторинг развития навыков ребенка с помощью </w:t>
      </w:r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конкретных цифр</w:t>
      </w:r>
      <w:r w:rsidRPr="001C7389">
        <w:rPr>
          <w:rFonts w:ascii="Arial" w:eastAsia="Times New Roman" w:hAnsi="Arial" w:cs="Arial"/>
          <w:sz w:val="24"/>
          <w:szCs w:val="24"/>
          <w:lang w:eastAsia="ru-RU"/>
        </w:rPr>
        <w:t> наших интерактивных модулей, которые помогают увидеть точную картину: как работает внимание ребенка и как его постепенно развить с нуля (или в Вашем случае уже с минуса).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Это возможно, но нужны совместные усилия нашей Академии, Вас и ребенка. </w:t>
      </w:r>
      <w:r w:rsidRPr="001C738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Вначале даже одна правильно сыгранная клавиша</w:t>
      </w:r>
      <w:r w:rsidRPr="001C7389">
        <w:rPr>
          <w:rFonts w:ascii="Arial" w:eastAsia="Times New Roman" w:hAnsi="Arial" w:cs="Arial"/>
          <w:sz w:val="24"/>
          <w:szCs w:val="24"/>
          <w:lang w:eastAsia="ru-RU"/>
        </w:rPr>
        <w:t> должна стать точкой опоры для постепенного развития интереса ребенка и его желания сделать следующий шаг.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 xml:space="preserve">Елена  </w:t>
      </w:r>
      <w:proofErr w:type="spellStart"/>
      <w:r w:rsidRPr="001C7389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1C7389" w:rsidRPr="001C7389" w:rsidRDefault="001C7389" w:rsidP="001C7389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1C7389">
        <w:rPr>
          <w:rFonts w:ascii="Arial" w:eastAsia="Times New Roman" w:hAnsi="Arial" w:cs="Arial"/>
          <w:sz w:val="24"/>
          <w:szCs w:val="24"/>
          <w:lang w:eastAsia="ru-RU"/>
        </w:rPr>
        <w:t>1 Июля 2020 года. Хьюстон. Техас. США</w:t>
      </w:r>
    </w:p>
    <w:p w:rsidR="001C7389" w:rsidRPr="001C7389" w:rsidRDefault="001C7389" w:rsidP="001C7389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1C7389" w:rsidRPr="001C7389" w:rsidRDefault="001C7389" w:rsidP="001C7389">
      <w:pPr>
        <w:spacing w:after="0"/>
      </w:pPr>
    </w:p>
    <w:sectPr w:rsidR="001C7389" w:rsidRPr="001C7389" w:rsidSect="00063E88">
      <w:pgSz w:w="11906" w:h="16838"/>
      <w:pgMar w:top="567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77B3E"/>
    <w:multiLevelType w:val="multilevel"/>
    <w:tmpl w:val="7E969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0DD"/>
    <w:rsid w:val="00063E88"/>
    <w:rsid w:val="000B50A5"/>
    <w:rsid w:val="001C7389"/>
    <w:rsid w:val="008650DD"/>
    <w:rsid w:val="00B000BB"/>
    <w:rsid w:val="00E5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7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738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C73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7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738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C73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9767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1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715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2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11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3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4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40067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25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04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442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39803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71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6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337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5389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95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57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83206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8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89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siceducation2.org/pages/letters-from-kingdom-9-russia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youtu.be/WtAg2itJZ5I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3D009-41A7-4E35-8B2A-A79AD559B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1568</Words>
  <Characters>8943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5</cp:revision>
  <cp:lastPrinted>2023-01-22T09:37:00Z</cp:lastPrinted>
  <dcterms:created xsi:type="dcterms:W3CDTF">2023-01-22T09:25:00Z</dcterms:created>
  <dcterms:modified xsi:type="dcterms:W3CDTF">2023-09-30T15:20:00Z</dcterms:modified>
</cp:coreProperties>
</file>